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C441" w14:textId="2C62416F" w:rsidR="00356E73" w:rsidRPr="001569F8" w:rsidRDefault="002C7F3F" w:rsidP="00356E73">
      <w:pPr>
        <w:jc w:val="center"/>
      </w:pPr>
      <w:r w:rsidRPr="001569F8">
        <w:rPr>
          <w:b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1569F8">
        <w:rPr>
          <w:b/>
          <w:noProof/>
          <w:sz w:val="20"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1569F8" w:rsidRDefault="0039548A" w:rsidP="00356E73">
      <w:pPr>
        <w:jc w:val="center"/>
      </w:pPr>
    </w:p>
    <w:p w14:paraId="2ECDD019" w14:textId="6907C8ED" w:rsidR="00356E73" w:rsidRPr="001569F8" w:rsidRDefault="0039548A" w:rsidP="00356E73">
      <w:pPr>
        <w:jc w:val="center"/>
        <w:rPr>
          <w:b/>
          <w:noProof/>
          <w:lang w:eastAsia="lt-LT"/>
        </w:rPr>
      </w:pPr>
      <w:r w:rsidRPr="001569F8">
        <w:rPr>
          <w:b/>
          <w:noProof/>
          <w:lang w:eastAsia="lt-LT"/>
        </w:rPr>
        <w:t xml:space="preserve">BIUDŽETINĖ ĮSTAIGA </w:t>
      </w:r>
      <w:r w:rsidR="00356E73" w:rsidRPr="001569F8">
        <w:rPr>
          <w:b/>
          <w:noProof/>
          <w:lang w:eastAsia="lt-LT"/>
        </w:rPr>
        <w:t>PRIEKULĖS KULTŪROS CENTRAS</w:t>
      </w:r>
    </w:p>
    <w:p w14:paraId="4937942C" w14:textId="77777777" w:rsidR="00356E73" w:rsidRPr="001569F8" w:rsidRDefault="00786E93" w:rsidP="00356E73">
      <w:pPr>
        <w:jc w:val="center"/>
        <w:rPr>
          <w:sz w:val="20"/>
          <w:szCs w:val="20"/>
        </w:rPr>
      </w:pPr>
      <w:r w:rsidRPr="001569F8">
        <w:rPr>
          <w:sz w:val="20"/>
          <w:szCs w:val="20"/>
        </w:rPr>
        <w:t>B</w:t>
      </w:r>
      <w:r w:rsidR="00356E73" w:rsidRPr="001569F8">
        <w:rPr>
          <w:sz w:val="20"/>
          <w:szCs w:val="20"/>
        </w:rPr>
        <w:t xml:space="preserve">iudžetinė įstaiga, </w:t>
      </w:r>
      <w:r w:rsidRPr="001569F8">
        <w:rPr>
          <w:sz w:val="20"/>
          <w:szCs w:val="20"/>
        </w:rPr>
        <w:t>Turgaus</w:t>
      </w:r>
      <w:r w:rsidR="00356E73" w:rsidRPr="001569F8">
        <w:rPr>
          <w:sz w:val="20"/>
          <w:szCs w:val="20"/>
        </w:rPr>
        <w:t xml:space="preserve"> g. 4, LT-96341 Priekulė,</w:t>
      </w:r>
    </w:p>
    <w:p w14:paraId="743C416F" w14:textId="0DB147E6" w:rsidR="00356E73" w:rsidRPr="001569F8" w:rsidRDefault="00356E73" w:rsidP="00356E73">
      <w:pPr>
        <w:jc w:val="center"/>
        <w:rPr>
          <w:i/>
          <w:sz w:val="20"/>
          <w:szCs w:val="20"/>
        </w:rPr>
      </w:pPr>
      <w:r w:rsidRPr="001569F8">
        <w:rPr>
          <w:sz w:val="20"/>
          <w:szCs w:val="20"/>
        </w:rPr>
        <w:t>Tel. 8 (</w:t>
      </w:r>
      <w:r w:rsidR="001569F8">
        <w:rPr>
          <w:sz w:val="20"/>
          <w:szCs w:val="20"/>
          <w:lang w:val="en-US"/>
        </w:rPr>
        <w:t>685</w:t>
      </w:r>
      <w:r w:rsidRPr="001569F8">
        <w:rPr>
          <w:sz w:val="20"/>
          <w:szCs w:val="20"/>
        </w:rPr>
        <w:t>) 4</w:t>
      </w:r>
      <w:r w:rsidR="001569F8">
        <w:rPr>
          <w:sz w:val="20"/>
          <w:szCs w:val="20"/>
        </w:rPr>
        <w:t>8 488</w:t>
      </w:r>
      <w:r w:rsidRPr="001569F8">
        <w:rPr>
          <w:sz w:val="20"/>
          <w:szCs w:val="20"/>
        </w:rPr>
        <w:t xml:space="preserve">, el. p. </w:t>
      </w:r>
      <w:hyperlink r:id="rId8" w:history="1">
        <w:r w:rsidRPr="001569F8">
          <w:rPr>
            <w:rStyle w:val="Hyperlink"/>
            <w:i/>
            <w:color w:val="auto"/>
            <w:sz w:val="20"/>
            <w:szCs w:val="20"/>
          </w:rPr>
          <w:t>priekuleskc@gmail.com</w:t>
        </w:r>
      </w:hyperlink>
    </w:p>
    <w:p w14:paraId="46A73D47" w14:textId="77777777" w:rsidR="00356E73" w:rsidRPr="001569F8" w:rsidRDefault="00356E73" w:rsidP="00356E73">
      <w:pPr>
        <w:jc w:val="center"/>
        <w:rPr>
          <w:sz w:val="20"/>
          <w:szCs w:val="20"/>
        </w:rPr>
      </w:pPr>
      <w:r w:rsidRPr="001569F8">
        <w:rPr>
          <w:sz w:val="20"/>
          <w:szCs w:val="20"/>
        </w:rPr>
        <w:t>Duomenys kaupiami ir saugomi Juridinių asmenų registre, kodas 302296063</w:t>
      </w:r>
    </w:p>
    <w:p w14:paraId="18E6B3AC" w14:textId="77777777" w:rsidR="00356E73" w:rsidRPr="001569F8" w:rsidRDefault="00356E73" w:rsidP="00356E7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65879005" w14:textId="6F192B8B" w:rsidR="00356E73" w:rsidRPr="001569F8" w:rsidRDefault="00356E73" w:rsidP="00356E73">
      <w:pPr>
        <w:pBdr>
          <w:between w:val="single" w:sz="4" w:space="1" w:color="auto"/>
        </w:pBdr>
      </w:pPr>
      <w:r w:rsidRPr="001569F8">
        <w:t xml:space="preserve">Klaipėdos rajono savivaldybės administracijos          </w:t>
      </w:r>
      <w:r w:rsidR="00485B51" w:rsidRPr="001569F8">
        <w:t xml:space="preserve">                        </w:t>
      </w:r>
      <w:r w:rsidR="00D66986" w:rsidRPr="001569F8">
        <w:t xml:space="preserve">                        </w:t>
      </w:r>
      <w:r w:rsidR="00AC7ABB" w:rsidRPr="001569F8">
        <w:t xml:space="preserve"> </w:t>
      </w:r>
      <w:r w:rsidR="00485B51" w:rsidRPr="001569F8">
        <w:t>20</w:t>
      </w:r>
      <w:r w:rsidR="004B023A" w:rsidRPr="001569F8">
        <w:t>2</w:t>
      </w:r>
      <w:r w:rsidR="0091358D" w:rsidRPr="001569F8">
        <w:t>2</w:t>
      </w:r>
      <w:r w:rsidR="00AC7ABB" w:rsidRPr="001569F8">
        <w:t>-</w:t>
      </w:r>
      <w:r w:rsidR="0091358D" w:rsidRPr="001569F8">
        <w:t>0</w:t>
      </w:r>
      <w:r w:rsidR="00550D65" w:rsidRPr="001569F8">
        <w:t>3</w:t>
      </w:r>
      <w:r w:rsidR="00786E93" w:rsidRPr="001569F8">
        <w:t>-</w:t>
      </w:r>
      <w:r w:rsidR="00550D65" w:rsidRPr="001569F8">
        <w:t>14</w:t>
      </w:r>
      <w:r w:rsidR="009069D8" w:rsidRPr="001569F8">
        <w:t xml:space="preserve">  </w:t>
      </w:r>
      <w:r w:rsidR="00786E93" w:rsidRPr="001569F8">
        <w:t xml:space="preserve"> </w:t>
      </w:r>
      <w:r w:rsidR="00DB5545" w:rsidRPr="001569F8">
        <w:t xml:space="preserve">Nr. </w:t>
      </w:r>
      <w:r w:rsidRPr="001569F8">
        <w:t>P1</w:t>
      </w:r>
      <w:r w:rsidR="0092559E" w:rsidRPr="001569F8">
        <w:t>.1</w:t>
      </w:r>
      <w:r w:rsidRPr="001569F8">
        <w:t>-</w:t>
      </w:r>
      <w:r w:rsidR="00550D65" w:rsidRPr="001569F8">
        <w:t>04</w:t>
      </w:r>
    </w:p>
    <w:p w14:paraId="1CACF50C" w14:textId="520E02B4" w:rsidR="00356E73" w:rsidRPr="001569F8" w:rsidRDefault="00356E73" w:rsidP="00356E73">
      <w:r w:rsidRPr="001569F8">
        <w:t>Kultūros</w:t>
      </w:r>
      <w:r w:rsidR="0039548A" w:rsidRPr="001569F8">
        <w:t xml:space="preserve">, sveikatos ir socialinės politikos </w:t>
      </w:r>
      <w:r w:rsidRPr="001569F8">
        <w:t>skyriui</w:t>
      </w:r>
    </w:p>
    <w:p w14:paraId="5245143E" w14:textId="77777777" w:rsidR="00D54CD8" w:rsidRPr="001569F8" w:rsidRDefault="00D54CD8" w:rsidP="00356E73"/>
    <w:p w14:paraId="3241900C" w14:textId="77777777" w:rsidR="00356E73" w:rsidRPr="001569F8" w:rsidRDefault="00356E73" w:rsidP="00356E73">
      <w:pPr>
        <w:rPr>
          <w:b/>
        </w:rPr>
      </w:pPr>
      <w:r w:rsidRPr="001569F8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747C9D" w:rsidRPr="001569F8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1569F8" w:rsidRDefault="00747C9D">
            <w:r w:rsidRPr="001569F8">
              <w:t xml:space="preserve">                                                    </w:t>
            </w:r>
            <w:r w:rsidRPr="001569F8">
              <w:rPr>
                <w:b/>
              </w:rPr>
              <w:t>PLANAS</w:t>
            </w:r>
          </w:p>
        </w:tc>
      </w:tr>
      <w:tr w:rsidR="00150E10" w:rsidRPr="001569F8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1569F8" w:rsidRDefault="00150E10">
            <w:pPr>
              <w:rPr>
                <w:b/>
              </w:rPr>
            </w:pPr>
            <w:r w:rsidRPr="001569F8">
              <w:rPr>
                <w:b/>
              </w:rPr>
              <w:t>Eil.</w:t>
            </w:r>
          </w:p>
          <w:p w14:paraId="59EF5F50" w14:textId="77777777" w:rsidR="00150E10" w:rsidRPr="001569F8" w:rsidRDefault="00150E10">
            <w:r w:rsidRPr="001569F8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1569F8" w:rsidRDefault="00150E10">
            <w:pPr>
              <w:rPr>
                <w:b/>
              </w:rPr>
            </w:pPr>
            <w:r w:rsidRPr="001569F8">
              <w:t xml:space="preserve">    </w:t>
            </w:r>
            <w:r w:rsidRPr="001569F8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1569F8" w:rsidRDefault="00150E10">
            <w:pPr>
              <w:rPr>
                <w:b/>
              </w:rPr>
            </w:pPr>
            <w:r w:rsidRPr="001569F8">
              <w:t xml:space="preserve">            </w:t>
            </w:r>
            <w:r w:rsidRPr="001569F8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1569F8" w:rsidRDefault="00150E10" w:rsidP="00F97CE3">
            <w:pPr>
              <w:rPr>
                <w:b/>
              </w:rPr>
            </w:pPr>
            <w:r w:rsidRPr="001569F8">
              <w:t xml:space="preserve">        </w:t>
            </w:r>
            <w:r w:rsidRPr="001569F8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1569F8" w:rsidRDefault="00150E10" w:rsidP="00F97CE3">
            <w:pPr>
              <w:rPr>
                <w:b/>
              </w:rPr>
            </w:pPr>
            <w:r w:rsidRPr="001569F8">
              <w:t xml:space="preserve">   </w:t>
            </w:r>
            <w:r w:rsidRPr="001569F8">
              <w:rPr>
                <w:b/>
              </w:rPr>
              <w:t xml:space="preserve">Atsakingas     </w:t>
            </w:r>
          </w:p>
          <w:p w14:paraId="5B9671AD" w14:textId="77777777" w:rsidR="00150E10" w:rsidRPr="001569F8" w:rsidRDefault="00150E10" w:rsidP="00F97CE3">
            <w:pPr>
              <w:rPr>
                <w:b/>
              </w:rPr>
            </w:pPr>
            <w:r w:rsidRPr="001569F8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1569F8" w:rsidRDefault="00150E10" w:rsidP="00F97CE3"/>
        </w:tc>
      </w:tr>
      <w:tr w:rsidR="00550D65" w:rsidRPr="001569F8" w14:paraId="6D8ED730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601" w14:textId="06E45583" w:rsidR="00550D65" w:rsidRPr="001569F8" w:rsidRDefault="00550D65" w:rsidP="00550D65">
            <w:pPr>
              <w:jc w:val="center"/>
            </w:pPr>
            <w:r w:rsidRPr="001569F8"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276" w14:textId="77777777" w:rsidR="00550D65" w:rsidRPr="001569F8" w:rsidRDefault="00550D65" w:rsidP="00550D65">
            <w:r w:rsidRPr="001569F8">
              <w:t>04-01</w:t>
            </w:r>
          </w:p>
          <w:p w14:paraId="046F4133" w14:textId="0E74A90A" w:rsidR="00550D65" w:rsidRPr="001569F8" w:rsidRDefault="00550D65" w:rsidP="00550D65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651" w14:textId="30DAD9EF" w:rsidR="00550D65" w:rsidRPr="001569F8" w:rsidRDefault="00550D65" w:rsidP="00550D65">
            <w:pPr>
              <w:rPr>
                <w:bCs/>
              </w:rPr>
            </w:pPr>
            <w:r w:rsidRPr="001569F8">
              <w:t>Protų mūšis Agluonėnuose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263" w14:textId="3D9D7D3F" w:rsidR="00550D65" w:rsidRPr="001569F8" w:rsidRDefault="00550D65" w:rsidP="00550D65">
            <w:pPr>
              <w:tabs>
                <w:tab w:val="left" w:pos="1260"/>
              </w:tabs>
            </w:pPr>
            <w:r w:rsidRPr="001569F8">
              <w:t>Agluonėnai (vieta tikslinama)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9516" w14:textId="6603DEA9" w:rsidR="00550D65" w:rsidRPr="001569F8" w:rsidRDefault="00550D65" w:rsidP="00550D65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Žilienė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4E0" w14:textId="4FE1AE36" w:rsidR="00550D65" w:rsidRPr="001569F8" w:rsidRDefault="00550D65" w:rsidP="00550D65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550D65" w:rsidRPr="001569F8" w14:paraId="665B8D1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468" w14:textId="2A2BF393" w:rsidR="00550D65" w:rsidRPr="001569F8" w:rsidRDefault="00550D65" w:rsidP="00550D65">
            <w:pPr>
              <w:jc w:val="center"/>
            </w:pPr>
            <w:r w:rsidRPr="001569F8"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C7E" w14:textId="77777777" w:rsidR="00550D65" w:rsidRPr="001569F8" w:rsidRDefault="00550D65" w:rsidP="00550D65">
            <w:r w:rsidRPr="001569F8">
              <w:t>04-02</w:t>
            </w:r>
          </w:p>
          <w:p w14:paraId="02CE39A9" w14:textId="7443ECEE" w:rsidR="00550D65" w:rsidRPr="001569F8" w:rsidRDefault="00550D65" w:rsidP="00550D65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I 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DA2" w14:textId="56AD5431" w:rsidR="00550D65" w:rsidRPr="001569F8" w:rsidRDefault="00550D65" w:rsidP="00550D65">
            <w:pPr>
              <w:rPr>
                <w:bCs/>
              </w:rPr>
            </w:pPr>
            <w:r w:rsidRPr="001569F8">
              <w:t>Liaudies dainų lobynas – Karo dainos – dalyvauja Priekulės „</w:t>
            </w:r>
            <w:proofErr w:type="spellStart"/>
            <w:r w:rsidRPr="001569F8">
              <w:t>Vėlingis</w:t>
            </w:r>
            <w:proofErr w:type="spellEnd"/>
            <w:r w:rsidRPr="001569F8">
              <w:t xml:space="preserve">”, Platelių folkloro kolektyvai.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443" w14:textId="632524C4" w:rsidR="00550D65" w:rsidRPr="001569F8" w:rsidRDefault="00550D65" w:rsidP="00550D65">
            <w:pPr>
              <w:tabs>
                <w:tab w:val="left" w:pos="1260"/>
              </w:tabs>
            </w:pPr>
            <w:r w:rsidRPr="001569F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1BF" w14:textId="23004ED8" w:rsidR="00550D65" w:rsidRPr="001569F8" w:rsidRDefault="00550D65" w:rsidP="00550D65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0BB" w14:textId="353A344C" w:rsidR="00550D65" w:rsidRPr="001569F8" w:rsidRDefault="00550D65" w:rsidP="00550D65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550D65" w:rsidRPr="001569F8" w14:paraId="63F761D8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33D" w14:textId="7AF7AA68" w:rsidR="00550D65" w:rsidRPr="001569F8" w:rsidRDefault="00550D65" w:rsidP="00550D65">
            <w:pPr>
              <w:jc w:val="center"/>
            </w:pPr>
            <w:r w:rsidRPr="001569F8"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E75" w14:textId="77777777" w:rsidR="00550D65" w:rsidRPr="001569F8" w:rsidRDefault="00550D65" w:rsidP="00550D65">
            <w:r w:rsidRPr="001569F8">
              <w:t>04-04</w:t>
            </w:r>
          </w:p>
          <w:p w14:paraId="55078802" w14:textId="77777777" w:rsidR="00550D65" w:rsidRPr="001569F8" w:rsidRDefault="00550D65" w:rsidP="00550D65">
            <w:r w:rsidRPr="001569F8">
              <w:t>iki 04 -</w:t>
            </w:r>
          </w:p>
          <w:p w14:paraId="255F585E" w14:textId="1CF995D6" w:rsidR="00550D65" w:rsidRPr="001569F8" w:rsidRDefault="00550D65" w:rsidP="00550D65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9D5" w14:textId="76BD6C52" w:rsidR="00550D65" w:rsidRPr="001569F8" w:rsidRDefault="00550D65" w:rsidP="00550D65">
            <w:r w:rsidRPr="001569F8">
              <w:t>Drevernos mezgėjų, nėrėjų</w:t>
            </w:r>
          </w:p>
          <w:p w14:paraId="55CDD5A1" w14:textId="6AA37718" w:rsidR="00550D65" w:rsidRPr="001569F8" w:rsidRDefault="001569F8" w:rsidP="00550D65">
            <w:pPr>
              <w:rPr>
                <w:bCs/>
              </w:rPr>
            </w:pPr>
            <w:r w:rsidRPr="001569F8">
              <w:t>margučių</w:t>
            </w:r>
            <w:r w:rsidR="00550D65" w:rsidRPr="001569F8">
              <w:t xml:space="preserve"> paroda.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644" w14:textId="577CE48F" w:rsidR="00550D65" w:rsidRPr="001569F8" w:rsidRDefault="00550D65" w:rsidP="00550D65">
            <w:pPr>
              <w:tabs>
                <w:tab w:val="left" w:pos="1260"/>
              </w:tabs>
            </w:pPr>
            <w:r w:rsidRPr="001569F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44F" w14:textId="419207CE" w:rsidR="00550D65" w:rsidRPr="001569F8" w:rsidRDefault="00550D65" w:rsidP="00550D65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9DD" w14:textId="14F52918" w:rsidR="00550D65" w:rsidRPr="001569F8" w:rsidRDefault="00550D65" w:rsidP="00550D65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550D65" w:rsidRPr="001569F8" w14:paraId="2147F884" w14:textId="77777777" w:rsidTr="00150645">
        <w:trPr>
          <w:trHeight w:val="5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579" w14:textId="6E7826FB" w:rsidR="00550D65" w:rsidRPr="001569F8" w:rsidRDefault="00550D65" w:rsidP="00550D65">
            <w:pPr>
              <w:jc w:val="center"/>
            </w:pPr>
            <w:r w:rsidRPr="001569F8"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5CE" w14:textId="77777777" w:rsidR="00550D65" w:rsidRPr="001569F8" w:rsidRDefault="00550D65" w:rsidP="00550D65">
            <w:r w:rsidRPr="001569F8">
              <w:t>04-13,</w:t>
            </w:r>
          </w:p>
          <w:p w14:paraId="4FE3A91D" w14:textId="77777777" w:rsidR="00550D65" w:rsidRPr="001569F8" w:rsidRDefault="00550D65" w:rsidP="00550D65">
            <w:r w:rsidRPr="001569F8">
              <w:t>14-15</w:t>
            </w:r>
          </w:p>
          <w:p w14:paraId="304F675E" w14:textId="6BDBB019" w:rsidR="00550D65" w:rsidRPr="001569F8" w:rsidRDefault="00550D65" w:rsidP="00550D65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4C4" w14:textId="7ECAC284" w:rsidR="00550D65" w:rsidRPr="001569F8" w:rsidRDefault="00550D65" w:rsidP="00550D65">
            <w:r w:rsidRPr="001569F8">
              <w:t>Margučių marginimo edukacijos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851" w14:textId="14F002AB" w:rsidR="00550D65" w:rsidRPr="001569F8" w:rsidRDefault="00550D65" w:rsidP="00550D65">
            <w:pPr>
              <w:tabs>
                <w:tab w:val="left" w:pos="1260"/>
              </w:tabs>
            </w:pPr>
            <w:r w:rsidRPr="001569F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1AC" w14:textId="0E9AF776" w:rsidR="00550D65" w:rsidRPr="001569F8" w:rsidRDefault="00550D65" w:rsidP="00550D65">
            <w:pPr>
              <w:tabs>
                <w:tab w:val="left" w:pos="1260"/>
              </w:tabs>
            </w:pPr>
            <w:r w:rsidRPr="001569F8">
              <w:t xml:space="preserve">V. </w:t>
            </w:r>
            <w:proofErr w:type="spellStart"/>
            <w:r w:rsidRPr="001569F8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995" w14:textId="67D8E803" w:rsidR="00550D65" w:rsidRPr="001569F8" w:rsidRDefault="00550D65" w:rsidP="00550D65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550D65" w:rsidRPr="001569F8" w14:paraId="6CE0167E" w14:textId="77777777" w:rsidTr="00150645">
        <w:trPr>
          <w:trHeight w:val="5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E79" w14:textId="46F1CC29" w:rsidR="00550D65" w:rsidRPr="001569F8" w:rsidRDefault="00550D65" w:rsidP="00550D65">
            <w:pPr>
              <w:jc w:val="center"/>
            </w:pPr>
            <w:r w:rsidRPr="001569F8"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72C" w14:textId="77777777" w:rsidR="00550D65" w:rsidRPr="001569F8" w:rsidRDefault="00550D65" w:rsidP="00550D65">
            <w:r w:rsidRPr="001569F8">
              <w:t>04-15</w:t>
            </w:r>
          </w:p>
          <w:p w14:paraId="4C7FA7AE" w14:textId="04399364" w:rsidR="00550D65" w:rsidRPr="001569F8" w:rsidRDefault="00550D65" w:rsidP="00550D65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23D" w14:textId="35394A2B" w:rsidR="00550D65" w:rsidRPr="001569F8" w:rsidRDefault="00550D65" w:rsidP="00550D65">
            <w:pPr>
              <w:rPr>
                <w:lang w:val="en-US"/>
              </w:rPr>
            </w:pPr>
            <w:r w:rsidRPr="001569F8">
              <w:t xml:space="preserve">Kultūros diena. </w:t>
            </w:r>
            <w:proofErr w:type="spellStart"/>
            <w:r w:rsidRPr="001569F8">
              <w:t>Ernsto</w:t>
            </w:r>
            <w:proofErr w:type="spellEnd"/>
            <w:r w:rsidRPr="001569F8">
              <w:t xml:space="preserve"> </w:t>
            </w:r>
            <w:proofErr w:type="spellStart"/>
            <w:r w:rsidRPr="001569F8">
              <w:t>Vicherto</w:t>
            </w:r>
            <w:proofErr w:type="spellEnd"/>
            <w:r w:rsidRPr="001569F8">
              <w:t xml:space="preserve"> vardo premija „Jaunasis talentas 2</w:t>
            </w:r>
            <w:r w:rsidRPr="001569F8">
              <w:rPr>
                <w:lang w:val="en-US"/>
              </w:rPr>
              <w:t>021</w:t>
            </w:r>
            <w:r w:rsidRPr="001569F8"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ACF" w14:textId="01B262CB" w:rsidR="00550D65" w:rsidRPr="001569F8" w:rsidRDefault="00550D65" w:rsidP="00550D65">
            <w:pPr>
              <w:tabs>
                <w:tab w:val="left" w:pos="1260"/>
              </w:tabs>
            </w:pPr>
            <w:r w:rsidRPr="001569F8"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935" w14:textId="74FB26F2" w:rsidR="00550D65" w:rsidRPr="001569F8" w:rsidRDefault="00550D65" w:rsidP="00550D65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Zolotova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76E" w14:textId="1C363D43" w:rsidR="00550D65" w:rsidRPr="001569F8" w:rsidRDefault="00550D65" w:rsidP="00550D65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62258D" w:rsidRPr="001569F8" w14:paraId="331FF04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012" w14:textId="307FF5B8" w:rsidR="0062258D" w:rsidRPr="001569F8" w:rsidRDefault="0062258D" w:rsidP="0062258D">
            <w:pPr>
              <w:jc w:val="center"/>
            </w:pPr>
            <w:r w:rsidRPr="001569F8"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802" w14:textId="77777777" w:rsidR="0062258D" w:rsidRPr="001569F8" w:rsidRDefault="0062258D" w:rsidP="0062258D">
            <w:r w:rsidRPr="001569F8">
              <w:t>04-21</w:t>
            </w:r>
          </w:p>
          <w:p w14:paraId="537353E0" w14:textId="6CE28397" w:rsidR="0062258D" w:rsidRPr="001569F8" w:rsidRDefault="0062258D" w:rsidP="0062258D">
            <w:pPr>
              <w:pStyle w:val="prastasis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FA8" w14:textId="6916859A" w:rsidR="0062258D" w:rsidRPr="001569F8" w:rsidRDefault="0062258D" w:rsidP="0062258D">
            <w:r w:rsidRPr="001569F8">
              <w:t>7 minutės pasakų iš Drevernos -</w:t>
            </w:r>
          </w:p>
          <w:p w14:paraId="0A65A134" w14:textId="63597A86" w:rsidR="0062258D" w:rsidRPr="001569F8" w:rsidRDefault="0062258D" w:rsidP="0062258D">
            <w:r w:rsidRPr="001569F8">
              <w:t xml:space="preserve">Etninės veiklos projekto „Pirm ilgų </w:t>
            </w:r>
            <w:proofErr w:type="spellStart"/>
            <w:r w:rsidRPr="001569F8">
              <w:t>čėsų</w:t>
            </w:r>
            <w:proofErr w:type="spellEnd"/>
            <w:r w:rsidRPr="001569F8">
              <w:t xml:space="preserve"> — lietuvininkų pasakos tarmiškai” - nuotolinis pristatymas VI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FC9" w14:textId="60C63599" w:rsidR="0062258D" w:rsidRPr="001569F8" w:rsidRDefault="0062258D" w:rsidP="0062258D">
            <w:pPr>
              <w:tabs>
                <w:tab w:val="left" w:pos="1260"/>
              </w:tabs>
              <w:rPr>
                <w:color w:val="FF0000"/>
              </w:rPr>
            </w:pPr>
            <w:r w:rsidRPr="001569F8">
              <w:t xml:space="preserve">Drevernos kultūros namų </w:t>
            </w:r>
            <w:proofErr w:type="spellStart"/>
            <w:r w:rsidRPr="001569F8">
              <w:t>facebook</w:t>
            </w:r>
            <w:proofErr w:type="spellEnd"/>
            <w:r w:rsidR="001569F8" w:rsidRPr="001569F8">
              <w:t xml:space="preserve"> </w:t>
            </w:r>
            <w:r w:rsidRPr="001569F8">
              <w:t>paskyr</w:t>
            </w:r>
            <w:r w:rsidR="001569F8" w:rsidRPr="001569F8">
              <w:t>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F31" w14:textId="6BDE8D0D" w:rsidR="0062258D" w:rsidRPr="001569F8" w:rsidRDefault="0062258D" w:rsidP="0062258D">
            <w:pPr>
              <w:tabs>
                <w:tab w:val="left" w:pos="1260"/>
              </w:tabs>
              <w:rPr>
                <w:color w:val="FF0000"/>
              </w:rPr>
            </w:pPr>
            <w:r w:rsidRPr="001569F8">
              <w:t xml:space="preserve">V. </w:t>
            </w:r>
            <w:proofErr w:type="spellStart"/>
            <w:r w:rsidRPr="001569F8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74E" w14:textId="0749AF88" w:rsidR="0062258D" w:rsidRPr="001569F8" w:rsidRDefault="0062258D" w:rsidP="0062258D">
            <w:pPr>
              <w:tabs>
                <w:tab w:val="left" w:pos="1260"/>
              </w:tabs>
              <w:rPr>
                <w:color w:val="FF0000"/>
              </w:rPr>
            </w:pPr>
            <w:r w:rsidRPr="001569F8">
              <w:t>nemokamas</w:t>
            </w:r>
          </w:p>
        </w:tc>
      </w:tr>
      <w:tr w:rsidR="00550D65" w:rsidRPr="001569F8" w14:paraId="72DF56ED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FBC" w14:textId="4B823A6F" w:rsidR="00550D65" w:rsidRPr="001569F8" w:rsidRDefault="00550D65" w:rsidP="00550D65">
            <w:pPr>
              <w:jc w:val="center"/>
            </w:pPr>
            <w:r w:rsidRPr="001569F8"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313C" w14:textId="77777777" w:rsidR="00550D65" w:rsidRPr="001569F8" w:rsidRDefault="00550D65" w:rsidP="00550D65">
            <w:r w:rsidRPr="001569F8">
              <w:t>04-23</w:t>
            </w:r>
          </w:p>
          <w:p w14:paraId="67E28E99" w14:textId="5CB3932D" w:rsidR="00550D65" w:rsidRPr="001569F8" w:rsidRDefault="00550D65" w:rsidP="00550D65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4CC" w14:textId="118F3914" w:rsidR="00550D65" w:rsidRPr="001569F8" w:rsidRDefault="0062258D" w:rsidP="00550D65">
            <w:pPr>
              <w:rPr>
                <w:bCs/>
              </w:rPr>
            </w:pPr>
            <w:r w:rsidRPr="001569F8">
              <w:rPr>
                <w:bCs/>
              </w:rPr>
              <w:t xml:space="preserve">Sodo diena. Susitikimas su Dr. A. </w:t>
            </w:r>
            <w:proofErr w:type="spellStart"/>
            <w:r w:rsidRPr="001569F8">
              <w:rPr>
                <w:bCs/>
              </w:rPr>
              <w:t>Amšėjumi</w:t>
            </w:r>
            <w:proofErr w:type="spellEnd"/>
            <w:r w:rsidRPr="001569F8">
              <w:rPr>
                <w:bCs/>
              </w:rPr>
              <w:t xml:space="preserve">, pavasario mugė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18F" w14:textId="5D939B14" w:rsidR="00550D65" w:rsidRPr="001569F8" w:rsidRDefault="0062258D" w:rsidP="00550D65">
            <w:pPr>
              <w:tabs>
                <w:tab w:val="left" w:pos="1260"/>
              </w:tabs>
            </w:pPr>
            <w:r w:rsidRPr="001569F8">
              <w:t>Priekulės Turgaus aikštėje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0B5" w14:textId="12B9D525" w:rsidR="00550D65" w:rsidRPr="001569F8" w:rsidRDefault="0062258D" w:rsidP="00550D65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Mizgerienė</w:t>
            </w:r>
            <w:proofErr w:type="spellEnd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Priekulės</w:t>
            </w:r>
            <w:proofErr w:type="spellEnd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Ainių</w:t>
            </w:r>
            <w:proofErr w:type="spellEnd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proofErr w:type="spellEnd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DB6" w14:textId="3F03B315" w:rsidR="00550D65" w:rsidRPr="001569F8" w:rsidRDefault="0062258D" w:rsidP="00550D65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550D65" w:rsidRPr="001569F8" w14:paraId="33ED119A" w14:textId="77777777" w:rsidTr="00316850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A21" w14:textId="6346124F" w:rsidR="00550D65" w:rsidRPr="001569F8" w:rsidRDefault="00550D65" w:rsidP="00550D65">
            <w:pPr>
              <w:jc w:val="center"/>
            </w:pPr>
            <w:r w:rsidRPr="001569F8">
              <w:t>8.</w:t>
            </w:r>
          </w:p>
        </w:tc>
        <w:tc>
          <w:tcPr>
            <w:tcW w:w="1021" w:type="dxa"/>
          </w:tcPr>
          <w:p w14:paraId="27F6A0C9" w14:textId="65F3C754" w:rsidR="00550D65" w:rsidRPr="001569F8" w:rsidRDefault="00550D65" w:rsidP="00550D65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04-24</w:t>
            </w:r>
          </w:p>
        </w:tc>
        <w:tc>
          <w:tcPr>
            <w:tcW w:w="3402" w:type="dxa"/>
          </w:tcPr>
          <w:p w14:paraId="3B830EF8" w14:textId="64A3FC56" w:rsidR="00550D65" w:rsidRPr="001569F8" w:rsidRDefault="0062258D" w:rsidP="00550D65">
            <w:r w:rsidRPr="001569F8">
              <w:t xml:space="preserve"> Priekulės liaudiškos muzikos kapelos „</w:t>
            </w:r>
            <w:proofErr w:type="spellStart"/>
            <w:r w:rsidRPr="001569F8">
              <w:t>Bengeliai</w:t>
            </w:r>
            <w:proofErr w:type="spellEnd"/>
            <w:r w:rsidRPr="001569F8">
              <w:t>” koncertinė programa Jurginų šventėje</w:t>
            </w:r>
          </w:p>
        </w:tc>
        <w:tc>
          <w:tcPr>
            <w:tcW w:w="1418" w:type="dxa"/>
          </w:tcPr>
          <w:p w14:paraId="2DE212AB" w14:textId="369FE9FC" w:rsidR="00550D65" w:rsidRPr="001569F8" w:rsidRDefault="0062258D" w:rsidP="00550D65">
            <w:pPr>
              <w:tabs>
                <w:tab w:val="left" w:pos="1260"/>
              </w:tabs>
            </w:pPr>
            <w:r w:rsidRPr="001569F8">
              <w:t>Skuodo</w:t>
            </w:r>
            <w:r w:rsidR="00550D65" w:rsidRPr="001569F8">
              <w:t xml:space="preserve"> kultūros </w:t>
            </w:r>
            <w:r w:rsidRPr="001569F8">
              <w:t>centras</w:t>
            </w:r>
            <w:r w:rsidR="00550D65" w:rsidRPr="001569F8">
              <w:t xml:space="preserve"> </w:t>
            </w:r>
          </w:p>
        </w:tc>
        <w:tc>
          <w:tcPr>
            <w:tcW w:w="1843" w:type="dxa"/>
          </w:tcPr>
          <w:p w14:paraId="54F2E40A" w14:textId="452575E8" w:rsidR="00550D65" w:rsidRPr="001569F8" w:rsidRDefault="0062258D" w:rsidP="00550D65">
            <w:pPr>
              <w:tabs>
                <w:tab w:val="left" w:pos="1260"/>
              </w:tabs>
            </w:pPr>
            <w:r w:rsidRPr="001569F8"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D23" w14:textId="49290DF6" w:rsidR="00550D65" w:rsidRPr="001569F8" w:rsidRDefault="00550D65" w:rsidP="00550D65">
            <w:pPr>
              <w:tabs>
                <w:tab w:val="left" w:pos="1260"/>
              </w:tabs>
            </w:pPr>
          </w:p>
        </w:tc>
      </w:tr>
      <w:tr w:rsidR="00550D65" w:rsidRPr="001569F8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550D65" w:rsidRPr="001569F8" w:rsidRDefault="00550D65" w:rsidP="00550D65">
            <w:pPr>
              <w:jc w:val="center"/>
              <w:rPr>
                <w:b/>
              </w:rPr>
            </w:pPr>
            <w:r w:rsidRPr="001569F8">
              <w:rPr>
                <w:b/>
              </w:rPr>
              <w:t>ATASKAITA</w:t>
            </w:r>
          </w:p>
        </w:tc>
      </w:tr>
      <w:tr w:rsidR="00D30736" w:rsidRPr="001569F8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7109EA78" w:rsidR="00D30736" w:rsidRPr="001569F8" w:rsidRDefault="00D30736" w:rsidP="00D30736">
            <w:r w:rsidRPr="001569F8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EA7" w14:textId="77777777" w:rsidR="00D30736" w:rsidRPr="001569F8" w:rsidRDefault="00D30736" w:rsidP="00D3073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02-07</w:t>
            </w:r>
          </w:p>
          <w:p w14:paraId="1EF29137" w14:textId="4761E74A" w:rsidR="00D30736" w:rsidRPr="001569F8" w:rsidRDefault="00D30736" w:rsidP="00D30736">
            <w:pPr>
              <w:tabs>
                <w:tab w:val="left" w:pos="1260"/>
              </w:tabs>
              <w:jc w:val="center"/>
            </w:pPr>
            <w:r w:rsidRPr="001569F8"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11F2EDEF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 xml:space="preserve">Etninės veiklos projekto „Pirm ilgų </w:t>
            </w:r>
            <w:proofErr w:type="spellStart"/>
            <w:r w:rsidRPr="001569F8">
              <w:t>čėsų</w:t>
            </w:r>
            <w:proofErr w:type="spellEnd"/>
            <w:r w:rsidRPr="001569F8">
              <w:t xml:space="preserve"> – lietuvininkų pasakos tarmiškai“ -  nuotolinis pristatymas 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2F9E9A74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 xml:space="preserve">Drevernos kultūros namų </w:t>
            </w:r>
            <w:proofErr w:type="spellStart"/>
            <w:r w:rsidRPr="001569F8">
              <w:t>facebook</w:t>
            </w:r>
            <w:proofErr w:type="spellEnd"/>
            <w:r w:rsidRPr="001569F8">
              <w:t xml:space="preserve"> paskyroje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7298298E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 xml:space="preserve">V. </w:t>
            </w:r>
            <w:proofErr w:type="spellStart"/>
            <w:r w:rsidRPr="001569F8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527F2F7C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D30736" w:rsidRPr="001569F8" w14:paraId="7B5404A4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56F" w14:textId="09DC5870" w:rsidR="00D30736" w:rsidRPr="001569F8" w:rsidRDefault="00D30736" w:rsidP="00D30736">
            <w:r w:rsidRPr="001569F8">
              <w:lastRenderedPageBreak/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8E07" w14:textId="77777777" w:rsidR="00D30736" w:rsidRPr="001569F8" w:rsidRDefault="00D30736" w:rsidP="00D3073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02-12</w:t>
            </w:r>
          </w:p>
          <w:p w14:paraId="51B7CB49" w14:textId="63248CCA" w:rsidR="00D30736" w:rsidRPr="001569F8" w:rsidRDefault="00D30736" w:rsidP="00D30736">
            <w:pPr>
              <w:tabs>
                <w:tab w:val="left" w:pos="1260"/>
              </w:tabs>
              <w:jc w:val="center"/>
            </w:pPr>
            <w:r w:rsidRPr="001569F8"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205" w14:textId="7464EC8D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 xml:space="preserve">Susitikimas su tautodailininke ir knygų </w:t>
            </w:r>
            <w:proofErr w:type="spellStart"/>
            <w:r w:rsidRPr="001569F8">
              <w:t>iliustrator</w:t>
            </w:r>
            <w:r w:rsidR="001569F8">
              <w:t>e</w:t>
            </w:r>
            <w:proofErr w:type="spellEnd"/>
            <w:r w:rsidRPr="001569F8">
              <w:t xml:space="preserve"> Violeta </w:t>
            </w:r>
            <w:proofErr w:type="spellStart"/>
            <w:r w:rsidRPr="001569F8">
              <w:t>Astrauskiene</w:t>
            </w:r>
            <w:proofErr w:type="spellEnd"/>
            <w:r w:rsidRPr="001569F8">
              <w:t>, jos grafikos darbų parodos pristatymas Drevernoje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CC4" w14:textId="2AA925E0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8D3" w14:textId="361ED5EC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 xml:space="preserve">V. </w:t>
            </w:r>
            <w:proofErr w:type="spellStart"/>
            <w:r w:rsidRPr="001569F8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686" w14:textId="58018684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D30736" w:rsidRPr="001569F8" w14:paraId="2EE51E0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895" w14:textId="71A99580" w:rsidR="00D30736" w:rsidRPr="001569F8" w:rsidRDefault="00D30736" w:rsidP="00D30736">
            <w:r w:rsidRPr="001569F8"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F46" w14:textId="069AAD3F" w:rsidR="00D30736" w:rsidRPr="001569F8" w:rsidRDefault="00D30736" w:rsidP="00D30736">
            <w:pPr>
              <w:tabs>
                <w:tab w:val="left" w:pos="1260"/>
              </w:tabs>
              <w:jc w:val="center"/>
              <w:rPr>
                <w:color w:val="FF0000"/>
              </w:rPr>
            </w:pPr>
            <w:r w:rsidRPr="001569F8">
              <w:t>02-16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B2D" w14:textId="76F4ECBA" w:rsidR="00D30736" w:rsidRPr="001569F8" w:rsidRDefault="00D30736" w:rsidP="00D30736">
            <w:pPr>
              <w:tabs>
                <w:tab w:val="left" w:pos="1260"/>
              </w:tabs>
              <w:rPr>
                <w:color w:val="FF0000"/>
              </w:rPr>
            </w:pPr>
            <w:r w:rsidRPr="001569F8">
              <w:rPr>
                <w:bCs/>
              </w:rPr>
              <w:t xml:space="preserve">Vasario 16-osiso minėjimas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68" w14:textId="2D2A872B" w:rsidR="00D30736" w:rsidRPr="001569F8" w:rsidRDefault="00D30736" w:rsidP="00D30736">
            <w:pPr>
              <w:tabs>
                <w:tab w:val="left" w:pos="1260"/>
              </w:tabs>
              <w:rPr>
                <w:color w:val="FF0000"/>
              </w:rPr>
            </w:pPr>
            <w:r w:rsidRPr="001569F8"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440" w14:textId="5390502A" w:rsidR="00D30736" w:rsidRPr="001569F8" w:rsidRDefault="00D30736" w:rsidP="00D30736">
            <w:pPr>
              <w:tabs>
                <w:tab w:val="left" w:pos="1260"/>
              </w:tabs>
              <w:rPr>
                <w:color w:val="FF0000"/>
              </w:rPr>
            </w:pPr>
            <w:r w:rsidRPr="001569F8">
              <w:t xml:space="preserve">E. </w:t>
            </w:r>
            <w:proofErr w:type="spellStart"/>
            <w:r w:rsidRPr="001569F8">
              <w:t>Zolotova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26D" w14:textId="62604967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D30736" w:rsidRPr="001569F8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575437D5" w:rsidR="00D30736" w:rsidRPr="001569F8" w:rsidRDefault="00D30736" w:rsidP="00D30736">
            <w:r w:rsidRPr="001569F8">
              <w:t>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EB5" w14:textId="77777777" w:rsidR="00D30736" w:rsidRPr="001569F8" w:rsidRDefault="00D30736" w:rsidP="00D3073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02-16</w:t>
            </w:r>
          </w:p>
          <w:p w14:paraId="71C2CADF" w14:textId="77777777" w:rsidR="00D30736" w:rsidRPr="001569F8" w:rsidRDefault="00D30736" w:rsidP="00D3073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</w:t>
            </w:r>
          </w:p>
          <w:p w14:paraId="41A2D6A0" w14:textId="3CE37924" w:rsidR="00D30736" w:rsidRPr="001569F8" w:rsidRDefault="00D30736" w:rsidP="00D3073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58EDB409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Meninė kompozicija, skirta Vasario 16-osios dienai paminėti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3220B42F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 xml:space="preserve">Agluonėnų sode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CAB" w14:textId="77777777" w:rsidR="00D30736" w:rsidRPr="001569F8" w:rsidRDefault="00D30736" w:rsidP="00D30736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Kutkė</w:t>
            </w:r>
            <w:proofErr w:type="spellEnd"/>
          </w:p>
          <w:p w14:paraId="74859FDB" w14:textId="6852593C" w:rsidR="00D30736" w:rsidRPr="001569F8" w:rsidRDefault="00D30736" w:rsidP="00D30736">
            <w:pPr>
              <w:tabs>
                <w:tab w:val="left" w:pos="12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2D975B70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D30736" w:rsidRPr="001569F8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1F1005AA" w:rsidR="00D30736" w:rsidRPr="001569F8" w:rsidRDefault="00D30736" w:rsidP="00D30736">
            <w:r w:rsidRPr="001569F8">
              <w:t>5.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DD3" w14:textId="77777777" w:rsidR="00D30736" w:rsidRPr="001569F8" w:rsidRDefault="00D30736" w:rsidP="00D3073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02-16</w:t>
            </w:r>
          </w:p>
          <w:p w14:paraId="20B77ECF" w14:textId="47025BBA" w:rsidR="00D30736" w:rsidRPr="001569F8" w:rsidRDefault="00D30736" w:rsidP="00D30736">
            <w:pPr>
              <w:jc w:val="center"/>
            </w:pPr>
            <w:r w:rsidRPr="001569F8"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1A0" w14:textId="77777777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 xml:space="preserve">Muzikinė popietė </w:t>
            </w:r>
          </w:p>
          <w:p w14:paraId="3A888771" w14:textId="68C7C5E8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„Lietuvos vaikai“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53004CDE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4D91B697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 xml:space="preserve">V. </w:t>
            </w:r>
            <w:proofErr w:type="spellStart"/>
            <w:r w:rsidRPr="001569F8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6A16A5CE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D30736" w:rsidRPr="001569F8" w14:paraId="0D983F1C" w14:textId="77777777" w:rsidTr="002E31F2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6EE67F7F" w:rsidR="00D30736" w:rsidRPr="001569F8" w:rsidRDefault="00D30736" w:rsidP="00D30736">
            <w:r w:rsidRPr="001569F8">
              <w:t>6.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FB5" w14:textId="77777777" w:rsidR="00D30736" w:rsidRPr="001569F8" w:rsidRDefault="00D30736" w:rsidP="00D3073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569F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02-18</w:t>
            </w:r>
          </w:p>
          <w:p w14:paraId="01E8CA06" w14:textId="193E3D80" w:rsidR="00D30736" w:rsidRPr="001569F8" w:rsidRDefault="00D30736" w:rsidP="00D30736">
            <w:pPr>
              <w:jc w:val="center"/>
            </w:pPr>
            <w:r w:rsidRPr="001569F8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F7A" w14:textId="03CA1A91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rPr>
                <w:bCs/>
              </w:rPr>
              <w:t>Meninių darbų parodos atidarymas „Gyvenimas – su teptuku“. Autorė Lijana Kvietkauskienė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1D" w14:textId="7B69E698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Agluonėnų kultūros namų fojė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B34" w14:textId="28C03EB8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7232E917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>nemokamas</w:t>
            </w:r>
          </w:p>
        </w:tc>
      </w:tr>
      <w:tr w:rsidR="00D30736" w:rsidRPr="001569F8" w14:paraId="72CD56A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179" w14:textId="5ADBA465" w:rsidR="00D30736" w:rsidRPr="001569F8" w:rsidRDefault="00D30736" w:rsidP="00D30736">
            <w:r w:rsidRPr="001569F8">
              <w:t>7.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754" w14:textId="262505CD" w:rsidR="00D30736" w:rsidRPr="001569F8" w:rsidRDefault="00D30736" w:rsidP="00D30736">
            <w:pPr>
              <w:jc w:val="center"/>
            </w:pPr>
            <w:r w:rsidRPr="001569F8">
              <w:t>02-19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B78" w14:textId="755C596B" w:rsidR="00D30736" w:rsidRPr="001569F8" w:rsidRDefault="00D30736" w:rsidP="00D30736">
            <w:pPr>
              <w:rPr>
                <w:color w:val="FF0000"/>
              </w:rPr>
            </w:pPr>
            <w:r w:rsidRPr="001569F8">
              <w:rPr>
                <w:bCs/>
              </w:rPr>
              <w:t>Vokalinio ansamblio „</w:t>
            </w:r>
            <w:proofErr w:type="spellStart"/>
            <w:r w:rsidRPr="001569F8">
              <w:rPr>
                <w:bCs/>
              </w:rPr>
              <w:t>Agluona</w:t>
            </w:r>
            <w:proofErr w:type="spellEnd"/>
            <w:r w:rsidRPr="001569F8">
              <w:rPr>
                <w:bCs/>
              </w:rPr>
              <w:t xml:space="preserve">“ išvyka į XVI-ą populiarios dainos festivalį „Baltumo šventė 2022“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6CD" w14:textId="77777777" w:rsidR="00D30736" w:rsidRPr="001569F8" w:rsidRDefault="00D30736" w:rsidP="00D30736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>Žalgirio</w:t>
            </w:r>
            <w:proofErr w:type="spellEnd"/>
            <w:r w:rsidRPr="001569F8">
              <w:rPr>
                <w:rFonts w:ascii="Times New Roman" w:hAnsi="Times New Roman" w:cs="Times New Roman"/>
                <w:sz w:val="24"/>
                <w:szCs w:val="24"/>
              </w:rPr>
              <w:t xml:space="preserve"> Arena</w:t>
            </w:r>
          </w:p>
          <w:p w14:paraId="6F682F25" w14:textId="7D11FD44" w:rsidR="00D30736" w:rsidRPr="001569F8" w:rsidRDefault="00D30736" w:rsidP="00D30736">
            <w:r w:rsidRPr="001569F8">
              <w:t>Kaunas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582" w14:textId="362E1137" w:rsidR="00D30736" w:rsidRPr="001569F8" w:rsidRDefault="00D30736" w:rsidP="00D30736">
            <w:r w:rsidRPr="001569F8">
              <w:t xml:space="preserve">K. </w:t>
            </w:r>
            <w:proofErr w:type="spellStart"/>
            <w:r w:rsidRPr="001569F8">
              <w:t>Kiseliova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178" w14:textId="791667F0" w:rsidR="00D30736" w:rsidRPr="001569F8" w:rsidRDefault="00D30736" w:rsidP="00D30736"/>
        </w:tc>
      </w:tr>
      <w:tr w:rsidR="00D30736" w:rsidRPr="001569F8" w14:paraId="47D04240" w14:textId="716D102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9F" w14:textId="6A43F96F" w:rsidR="00D30736" w:rsidRPr="001569F8" w:rsidRDefault="00D30736" w:rsidP="00D30736">
            <w:r w:rsidRPr="001569F8">
              <w:t>8.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B33" w14:textId="20573A08" w:rsidR="00D30736" w:rsidRPr="001569F8" w:rsidRDefault="00D30736" w:rsidP="00D30736">
            <w:pPr>
              <w:jc w:val="center"/>
            </w:pPr>
            <w:r w:rsidRPr="001569F8">
              <w:t>02.21 iki 02-25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095" w14:textId="77777777" w:rsidR="00D30736" w:rsidRPr="001569F8" w:rsidRDefault="00D30736" w:rsidP="00D30736">
            <w:pPr>
              <w:tabs>
                <w:tab w:val="left" w:pos="1260"/>
              </w:tabs>
            </w:pPr>
            <w:r w:rsidRPr="001569F8">
              <w:t xml:space="preserve">Edukaciniai užsiėmimai </w:t>
            </w:r>
          </w:p>
          <w:p w14:paraId="03A162F5" w14:textId="133B0F81" w:rsidR="00D30736" w:rsidRPr="001569F8" w:rsidRDefault="00D30736" w:rsidP="00D30736">
            <w:r w:rsidRPr="001569F8">
              <w:t>“Pasigamink Užgavėnių kaukę“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2CB" w14:textId="5BCE8681" w:rsidR="00D30736" w:rsidRPr="001569F8" w:rsidRDefault="00D30736" w:rsidP="00D30736">
            <w:r w:rsidRPr="001569F8">
              <w:t xml:space="preserve">Drevernos kultūros namai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2E0" w14:textId="1D0AD703" w:rsidR="00D30736" w:rsidRPr="001569F8" w:rsidRDefault="00D30736" w:rsidP="00D30736">
            <w:r w:rsidRPr="001569F8">
              <w:t xml:space="preserve">V. </w:t>
            </w:r>
            <w:proofErr w:type="spellStart"/>
            <w:r w:rsidRPr="001569F8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041" w14:textId="43E740E4" w:rsidR="00D30736" w:rsidRPr="001569F8" w:rsidRDefault="00D30736" w:rsidP="00D30736">
            <w:r w:rsidRPr="001569F8">
              <w:t>nemokamas</w:t>
            </w:r>
          </w:p>
        </w:tc>
      </w:tr>
      <w:tr w:rsidR="00D30736" w:rsidRPr="001569F8" w14:paraId="4BA55D8F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B3C" w14:textId="220302B4" w:rsidR="00D30736" w:rsidRPr="001569F8" w:rsidRDefault="00D30736" w:rsidP="00D30736">
            <w:r w:rsidRPr="001569F8">
              <w:t>9.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087" w14:textId="19B14A84" w:rsidR="00D30736" w:rsidRPr="001569F8" w:rsidRDefault="00D30736" w:rsidP="00D30736">
            <w:pPr>
              <w:tabs>
                <w:tab w:val="left" w:pos="1260"/>
              </w:tabs>
              <w:jc w:val="center"/>
            </w:pPr>
            <w:r w:rsidRPr="001569F8">
              <w:t>02-26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BD0" w14:textId="41845BB5" w:rsidR="00D30736" w:rsidRPr="001569F8" w:rsidRDefault="00D30736" w:rsidP="00D30736">
            <w:r w:rsidRPr="001569F8">
              <w:t>Šiupinio šventė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36C" w14:textId="0DBEF99C" w:rsidR="00D30736" w:rsidRPr="001569F8" w:rsidRDefault="00D30736" w:rsidP="00D30736">
            <w:r w:rsidRPr="001569F8">
              <w:t>Priekulės Turgaus aikštė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F8D" w14:textId="727A9AC1" w:rsidR="00D30736" w:rsidRPr="001569F8" w:rsidRDefault="00D30736" w:rsidP="00D30736">
            <w:r w:rsidRPr="001569F8">
              <w:t xml:space="preserve">E. </w:t>
            </w:r>
            <w:proofErr w:type="spellStart"/>
            <w:r w:rsidRPr="001569F8">
              <w:t>Zolotova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B7A" w14:textId="648FCA15" w:rsidR="00D30736" w:rsidRPr="001569F8" w:rsidRDefault="00D30736" w:rsidP="00D30736">
            <w:r w:rsidRPr="001569F8">
              <w:t>nemokamas</w:t>
            </w:r>
          </w:p>
        </w:tc>
      </w:tr>
      <w:tr w:rsidR="00D30736" w:rsidRPr="001569F8" w14:paraId="399CF09E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4BD" w14:textId="54C7BDD5" w:rsidR="00D30736" w:rsidRPr="001569F8" w:rsidRDefault="00D30736" w:rsidP="00D30736">
            <w:r w:rsidRPr="001569F8">
              <w:t>10.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46E" w14:textId="7B487E16" w:rsidR="00D30736" w:rsidRPr="001569F8" w:rsidRDefault="00D30736" w:rsidP="00D30736">
            <w:pPr>
              <w:tabs>
                <w:tab w:val="left" w:pos="1260"/>
              </w:tabs>
              <w:jc w:val="center"/>
            </w:pPr>
            <w:r w:rsidRPr="001569F8">
              <w:t>02-28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DC5" w14:textId="271A18DD" w:rsidR="00D30736" w:rsidRPr="001569F8" w:rsidRDefault="00D30736" w:rsidP="00D30736">
            <w:r w:rsidRPr="001569F8">
              <w:t>Paroda „Tradicinės Užgavėnių kaukės“  - Stanislovo Meškausko kaukių paroda.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84A" w14:textId="2F38AE54" w:rsidR="00D30736" w:rsidRPr="001569F8" w:rsidRDefault="00D30736" w:rsidP="00D30736">
            <w:r w:rsidRPr="001569F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409" w14:textId="2C849067" w:rsidR="00D30736" w:rsidRPr="001569F8" w:rsidRDefault="00D30736" w:rsidP="00D30736">
            <w:r w:rsidRPr="001569F8">
              <w:t xml:space="preserve">V. </w:t>
            </w:r>
            <w:proofErr w:type="spellStart"/>
            <w:r w:rsidRPr="001569F8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F5A" w14:textId="04BBE38E" w:rsidR="00D30736" w:rsidRPr="001569F8" w:rsidRDefault="00D30736" w:rsidP="00D30736"/>
        </w:tc>
      </w:tr>
      <w:tr w:rsidR="00D30736" w:rsidRPr="001569F8" w14:paraId="3F6E1466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D12F" w14:textId="0902BAE3" w:rsidR="00D30736" w:rsidRPr="001569F8" w:rsidRDefault="00D30736" w:rsidP="00D30736">
            <w:pPr>
              <w:rPr>
                <w:lang w:val="en-US"/>
              </w:rPr>
            </w:pPr>
            <w:r w:rsidRPr="001569F8">
              <w:rPr>
                <w:lang w:val="en-US"/>
              </w:rPr>
              <w:t>11.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94C" w14:textId="7D115655" w:rsidR="00D30736" w:rsidRPr="001569F8" w:rsidRDefault="00D30736" w:rsidP="00D30736">
            <w:pPr>
              <w:tabs>
                <w:tab w:val="left" w:pos="1260"/>
              </w:tabs>
              <w:jc w:val="center"/>
            </w:pPr>
            <w:r w:rsidRPr="001569F8">
              <w:t xml:space="preserve">Visą mėn.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E8D" w14:textId="1D29ED72" w:rsidR="00D30736" w:rsidRPr="001569F8" w:rsidRDefault="00D30736" w:rsidP="00D30736">
            <w:r w:rsidRPr="001569F8">
              <w:t xml:space="preserve">Tautodailininkės Violetos </w:t>
            </w:r>
            <w:proofErr w:type="spellStart"/>
            <w:r w:rsidRPr="001569F8">
              <w:t>Astrauskienės</w:t>
            </w:r>
            <w:proofErr w:type="spellEnd"/>
            <w:r w:rsidRPr="001569F8">
              <w:t xml:space="preserve"> grafikos darbų paroda „Sapnuoju gimtinę“.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E2D" w14:textId="6C86FDE9" w:rsidR="00D30736" w:rsidRPr="001569F8" w:rsidRDefault="00D30736" w:rsidP="00D30736">
            <w:r w:rsidRPr="001569F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DDB" w14:textId="11C7C923" w:rsidR="00D30736" w:rsidRPr="001569F8" w:rsidRDefault="00D30736" w:rsidP="00D30736">
            <w:r w:rsidRPr="001569F8">
              <w:t xml:space="preserve">V. </w:t>
            </w:r>
            <w:proofErr w:type="spellStart"/>
            <w:r w:rsidRPr="001569F8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54E" w14:textId="387BF000" w:rsidR="00D30736" w:rsidRPr="001569F8" w:rsidRDefault="00D30736" w:rsidP="00D30736">
            <w:r w:rsidRPr="001569F8">
              <w:t>nemokamas</w:t>
            </w:r>
          </w:p>
        </w:tc>
      </w:tr>
    </w:tbl>
    <w:p w14:paraId="04D61617" w14:textId="387980A1" w:rsidR="008F5308" w:rsidRPr="001569F8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3098CECA" w:rsidR="008F5308" w:rsidRPr="001569F8" w:rsidRDefault="0091358D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 w:rsidRPr="001569F8">
        <w:t>D</w:t>
      </w:r>
      <w:r w:rsidR="00A9728F" w:rsidRPr="001569F8">
        <w:t>irektor</w:t>
      </w:r>
      <w:r w:rsidRPr="001569F8">
        <w:t>ė</w:t>
      </w:r>
      <w:r w:rsidR="00A9728F" w:rsidRPr="001569F8">
        <w:t xml:space="preserve"> </w:t>
      </w:r>
      <w:r w:rsidR="008F5308" w:rsidRPr="001569F8">
        <w:t xml:space="preserve">                     </w:t>
      </w:r>
      <w:r w:rsidRPr="001569F8">
        <w:t xml:space="preserve">                                                                         </w:t>
      </w:r>
      <w:r w:rsidR="008F5308" w:rsidRPr="001569F8">
        <w:t xml:space="preserve">                           </w:t>
      </w:r>
      <w:r w:rsidRPr="001569F8">
        <w:t>Rūta Steponavičienė</w:t>
      </w:r>
    </w:p>
    <w:p w14:paraId="34C2FC4A" w14:textId="414D112D" w:rsidR="008F5308" w:rsidRPr="001569F8" w:rsidRDefault="008F5308" w:rsidP="008F5308">
      <w:pPr>
        <w:tabs>
          <w:tab w:val="left" w:pos="540"/>
        </w:tabs>
        <w:jc w:val="both"/>
      </w:pPr>
    </w:p>
    <w:p w14:paraId="4498B5FA" w14:textId="77777777" w:rsidR="004632B7" w:rsidRPr="001569F8" w:rsidRDefault="004632B7" w:rsidP="008F5308">
      <w:pPr>
        <w:tabs>
          <w:tab w:val="left" w:pos="540"/>
        </w:tabs>
        <w:jc w:val="both"/>
      </w:pPr>
    </w:p>
    <w:p w14:paraId="37557B39" w14:textId="77777777" w:rsidR="008F5308" w:rsidRPr="001569F8" w:rsidRDefault="008F5308" w:rsidP="008F5308">
      <w:pPr>
        <w:tabs>
          <w:tab w:val="left" w:pos="540"/>
        </w:tabs>
        <w:jc w:val="both"/>
      </w:pPr>
    </w:p>
    <w:p w14:paraId="65651977" w14:textId="40D4E4C2" w:rsidR="008F5308" w:rsidRPr="001569F8" w:rsidRDefault="00D30736" w:rsidP="008F5308">
      <w:pPr>
        <w:pBdr>
          <w:top w:val="single" w:sz="4" w:space="1" w:color="auto"/>
        </w:pBdr>
        <w:tabs>
          <w:tab w:val="left" w:pos="540"/>
        </w:tabs>
        <w:jc w:val="both"/>
      </w:pPr>
      <w:r w:rsidRPr="001569F8">
        <w:t xml:space="preserve">Ernesta </w:t>
      </w:r>
      <w:proofErr w:type="spellStart"/>
      <w:r w:rsidRPr="001569F8">
        <w:t>Zolotova</w:t>
      </w:r>
      <w:proofErr w:type="spellEnd"/>
      <w:r w:rsidR="008F5308" w:rsidRPr="001569F8">
        <w:t xml:space="preserve">, </w:t>
      </w:r>
      <w:r w:rsidRPr="001569F8">
        <w:t>renginių organizatorė</w:t>
      </w:r>
      <w:r w:rsidR="0091358D" w:rsidRPr="001569F8">
        <w:t>, 8</w:t>
      </w:r>
      <w:r w:rsidRPr="001569F8">
        <w:t> </w:t>
      </w:r>
      <w:r w:rsidRPr="001569F8">
        <w:rPr>
          <w:lang w:val="en-US"/>
        </w:rPr>
        <w:t>601 66270</w:t>
      </w:r>
      <w:r w:rsidR="0091358D" w:rsidRPr="001569F8">
        <w:t xml:space="preserve"> </w:t>
      </w:r>
      <w:r w:rsidR="008F5308" w:rsidRPr="001569F8">
        <w:t xml:space="preserve"> </w:t>
      </w:r>
    </w:p>
    <w:p w14:paraId="28486CFE" w14:textId="77777777" w:rsidR="008F5308" w:rsidRPr="001569F8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1569F8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9AC0" w14:textId="77777777" w:rsidR="00FD073B" w:rsidRDefault="00FD073B" w:rsidP="00653B7D">
      <w:r>
        <w:separator/>
      </w:r>
    </w:p>
  </w:endnote>
  <w:endnote w:type="continuationSeparator" w:id="0">
    <w:p w14:paraId="53508F6F" w14:textId="77777777" w:rsidR="00FD073B" w:rsidRDefault="00FD073B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D8C3" w14:textId="77777777" w:rsidR="00FD073B" w:rsidRDefault="00FD073B" w:rsidP="00653B7D">
      <w:r>
        <w:separator/>
      </w:r>
    </w:p>
  </w:footnote>
  <w:footnote w:type="continuationSeparator" w:id="0">
    <w:p w14:paraId="7E5FCCB7" w14:textId="77777777" w:rsidR="00FD073B" w:rsidRDefault="00FD073B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B041D0B"/>
    <w:multiLevelType w:val="hybridMultilevel"/>
    <w:tmpl w:val="61A42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4A56"/>
    <w:rsid w:val="00020259"/>
    <w:rsid w:val="000268D1"/>
    <w:rsid w:val="00031E7D"/>
    <w:rsid w:val="00073973"/>
    <w:rsid w:val="00080A6C"/>
    <w:rsid w:val="000813B8"/>
    <w:rsid w:val="000A6DE7"/>
    <w:rsid w:val="000B2DF1"/>
    <w:rsid w:val="000B45ED"/>
    <w:rsid w:val="000C6B22"/>
    <w:rsid w:val="000F076D"/>
    <w:rsid w:val="000F2ADD"/>
    <w:rsid w:val="0011229D"/>
    <w:rsid w:val="001259AB"/>
    <w:rsid w:val="00133C70"/>
    <w:rsid w:val="001432E6"/>
    <w:rsid w:val="00150645"/>
    <w:rsid w:val="00150E10"/>
    <w:rsid w:val="001516A5"/>
    <w:rsid w:val="001548BA"/>
    <w:rsid w:val="001569F8"/>
    <w:rsid w:val="00176E6E"/>
    <w:rsid w:val="00192B5D"/>
    <w:rsid w:val="001A5F9F"/>
    <w:rsid w:val="001D76FA"/>
    <w:rsid w:val="001F1DC9"/>
    <w:rsid w:val="00200105"/>
    <w:rsid w:val="00202930"/>
    <w:rsid w:val="002131E7"/>
    <w:rsid w:val="00227B49"/>
    <w:rsid w:val="002335AF"/>
    <w:rsid w:val="002348BC"/>
    <w:rsid w:val="00234B41"/>
    <w:rsid w:val="002416EA"/>
    <w:rsid w:val="002428EA"/>
    <w:rsid w:val="002455A7"/>
    <w:rsid w:val="00245922"/>
    <w:rsid w:val="00246F8A"/>
    <w:rsid w:val="0025744D"/>
    <w:rsid w:val="00271622"/>
    <w:rsid w:val="00295E22"/>
    <w:rsid w:val="002A0279"/>
    <w:rsid w:val="002B7580"/>
    <w:rsid w:val="002C0E31"/>
    <w:rsid w:val="002C4E2D"/>
    <w:rsid w:val="002C7F3F"/>
    <w:rsid w:val="002D5D3B"/>
    <w:rsid w:val="002F6B90"/>
    <w:rsid w:val="00320A0C"/>
    <w:rsid w:val="003248B9"/>
    <w:rsid w:val="00340250"/>
    <w:rsid w:val="00341AFF"/>
    <w:rsid w:val="00356E73"/>
    <w:rsid w:val="00382D42"/>
    <w:rsid w:val="0038513D"/>
    <w:rsid w:val="0039548A"/>
    <w:rsid w:val="00395C68"/>
    <w:rsid w:val="003A2526"/>
    <w:rsid w:val="003A2C8A"/>
    <w:rsid w:val="003A3900"/>
    <w:rsid w:val="003B12BF"/>
    <w:rsid w:val="003B34B1"/>
    <w:rsid w:val="003B39D1"/>
    <w:rsid w:val="003C5327"/>
    <w:rsid w:val="003C730B"/>
    <w:rsid w:val="003D0F6C"/>
    <w:rsid w:val="003F490C"/>
    <w:rsid w:val="00405180"/>
    <w:rsid w:val="00413728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0D65"/>
    <w:rsid w:val="00552080"/>
    <w:rsid w:val="00563EC5"/>
    <w:rsid w:val="00565392"/>
    <w:rsid w:val="00565EBA"/>
    <w:rsid w:val="005675CC"/>
    <w:rsid w:val="00576738"/>
    <w:rsid w:val="005800E0"/>
    <w:rsid w:val="00590D35"/>
    <w:rsid w:val="00596C2D"/>
    <w:rsid w:val="005974A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2168F"/>
    <w:rsid w:val="0062258D"/>
    <w:rsid w:val="0062445B"/>
    <w:rsid w:val="00625211"/>
    <w:rsid w:val="006266CF"/>
    <w:rsid w:val="00637B72"/>
    <w:rsid w:val="00651532"/>
    <w:rsid w:val="00653B7D"/>
    <w:rsid w:val="00654D48"/>
    <w:rsid w:val="00680F32"/>
    <w:rsid w:val="00693DFC"/>
    <w:rsid w:val="0069569B"/>
    <w:rsid w:val="006A79B1"/>
    <w:rsid w:val="006B0A5B"/>
    <w:rsid w:val="006C14CA"/>
    <w:rsid w:val="006E4E18"/>
    <w:rsid w:val="006E53AF"/>
    <w:rsid w:val="006F6660"/>
    <w:rsid w:val="00701BC3"/>
    <w:rsid w:val="0070273A"/>
    <w:rsid w:val="0071306C"/>
    <w:rsid w:val="00735578"/>
    <w:rsid w:val="00744273"/>
    <w:rsid w:val="00747C9D"/>
    <w:rsid w:val="00757F2C"/>
    <w:rsid w:val="0076255F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5247"/>
    <w:rsid w:val="00871910"/>
    <w:rsid w:val="008801D1"/>
    <w:rsid w:val="00885EBF"/>
    <w:rsid w:val="00891304"/>
    <w:rsid w:val="00897C2D"/>
    <w:rsid w:val="008A3BAB"/>
    <w:rsid w:val="008A48A7"/>
    <w:rsid w:val="008A7055"/>
    <w:rsid w:val="008B5143"/>
    <w:rsid w:val="008B5C5E"/>
    <w:rsid w:val="008C57EF"/>
    <w:rsid w:val="008F5308"/>
    <w:rsid w:val="008F647D"/>
    <w:rsid w:val="008F712B"/>
    <w:rsid w:val="008F7892"/>
    <w:rsid w:val="00901148"/>
    <w:rsid w:val="009069D8"/>
    <w:rsid w:val="0091358D"/>
    <w:rsid w:val="00915A1C"/>
    <w:rsid w:val="009228DF"/>
    <w:rsid w:val="0092559E"/>
    <w:rsid w:val="00931702"/>
    <w:rsid w:val="00947347"/>
    <w:rsid w:val="00961CF3"/>
    <w:rsid w:val="00962E64"/>
    <w:rsid w:val="00981D64"/>
    <w:rsid w:val="00983655"/>
    <w:rsid w:val="00984E2F"/>
    <w:rsid w:val="009859C8"/>
    <w:rsid w:val="009966F3"/>
    <w:rsid w:val="009A3EC1"/>
    <w:rsid w:val="009A6959"/>
    <w:rsid w:val="009A70DC"/>
    <w:rsid w:val="009A72EE"/>
    <w:rsid w:val="009B3463"/>
    <w:rsid w:val="009B4E3C"/>
    <w:rsid w:val="009C3C23"/>
    <w:rsid w:val="009E528D"/>
    <w:rsid w:val="009E6420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2E2"/>
    <w:rsid w:val="00AD481D"/>
    <w:rsid w:val="00AD5941"/>
    <w:rsid w:val="00B073D1"/>
    <w:rsid w:val="00B22DBA"/>
    <w:rsid w:val="00B33ACD"/>
    <w:rsid w:val="00B4135F"/>
    <w:rsid w:val="00B4746E"/>
    <w:rsid w:val="00B6501F"/>
    <w:rsid w:val="00B91883"/>
    <w:rsid w:val="00B95B58"/>
    <w:rsid w:val="00BA1B25"/>
    <w:rsid w:val="00BA51BC"/>
    <w:rsid w:val="00BA5BEB"/>
    <w:rsid w:val="00BA7B96"/>
    <w:rsid w:val="00BB206B"/>
    <w:rsid w:val="00BB3B25"/>
    <w:rsid w:val="00BB72AC"/>
    <w:rsid w:val="00BB7637"/>
    <w:rsid w:val="00BD1CD5"/>
    <w:rsid w:val="00BE003D"/>
    <w:rsid w:val="00C111A1"/>
    <w:rsid w:val="00C14E18"/>
    <w:rsid w:val="00C25796"/>
    <w:rsid w:val="00C31157"/>
    <w:rsid w:val="00C35517"/>
    <w:rsid w:val="00C36FFC"/>
    <w:rsid w:val="00C54BAE"/>
    <w:rsid w:val="00C56202"/>
    <w:rsid w:val="00C566D2"/>
    <w:rsid w:val="00C7590D"/>
    <w:rsid w:val="00C81923"/>
    <w:rsid w:val="00C83BF2"/>
    <w:rsid w:val="00C935B1"/>
    <w:rsid w:val="00C971BA"/>
    <w:rsid w:val="00CB050F"/>
    <w:rsid w:val="00CB5538"/>
    <w:rsid w:val="00CC178A"/>
    <w:rsid w:val="00CC22FD"/>
    <w:rsid w:val="00CE061C"/>
    <w:rsid w:val="00CE45BA"/>
    <w:rsid w:val="00D13C19"/>
    <w:rsid w:val="00D30736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494B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A1746"/>
    <w:rsid w:val="00EB533A"/>
    <w:rsid w:val="00ED37B5"/>
    <w:rsid w:val="00ED3DA4"/>
    <w:rsid w:val="00EE07F4"/>
    <w:rsid w:val="00EF15DA"/>
    <w:rsid w:val="00EF5D03"/>
    <w:rsid w:val="00F04EBF"/>
    <w:rsid w:val="00F13EE7"/>
    <w:rsid w:val="00F20C4B"/>
    <w:rsid w:val="00F24B15"/>
    <w:rsid w:val="00F25A1B"/>
    <w:rsid w:val="00F27FB9"/>
    <w:rsid w:val="00F3558B"/>
    <w:rsid w:val="00F44276"/>
    <w:rsid w:val="00F72DA6"/>
    <w:rsid w:val="00F97CE3"/>
    <w:rsid w:val="00FA0BD2"/>
    <w:rsid w:val="00FA25FC"/>
    <w:rsid w:val="00FB337D"/>
    <w:rsid w:val="00FB4785"/>
    <w:rsid w:val="00FB7167"/>
    <w:rsid w:val="00FD073B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6AC01"/>
  <w15:docId w15:val="{C7ADB74B-2D21-495F-B49A-CB3C7FB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Heading6">
    <w:name w:val="heading 6"/>
    <w:basedOn w:val="prastasis1"/>
    <w:next w:val="prastasis1"/>
    <w:link w:val="Heading6Char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6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405"/>
    <w:pPr>
      <w:ind w:left="720"/>
      <w:contextualSpacing/>
    </w:pPr>
  </w:style>
  <w:style w:type="character" w:styleId="Emphasis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5Char">
    <w:name w:val="Heading 5 Char"/>
    <w:link w:val="Heading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Heading2Char">
    <w:name w:val="Heading 2 Char"/>
    <w:link w:val="Heading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2716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Heading6Char">
    <w:name w:val="Heading 6 Char"/>
    <w:basedOn w:val="DefaultParagraphFont"/>
    <w:link w:val="Heading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B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Microsoft Office User</cp:lastModifiedBy>
  <cp:revision>3</cp:revision>
  <cp:lastPrinted>2021-02-02T15:01:00Z</cp:lastPrinted>
  <dcterms:created xsi:type="dcterms:W3CDTF">2022-03-14T14:51:00Z</dcterms:created>
  <dcterms:modified xsi:type="dcterms:W3CDTF">2022-03-14T14:55:00Z</dcterms:modified>
</cp:coreProperties>
</file>