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D8EA4" w14:textId="2E3EE3A2" w:rsidR="00D644E5" w:rsidRPr="002B2D22" w:rsidRDefault="002B2D22" w:rsidP="002B2D22">
      <w:pPr>
        <w:tabs>
          <w:tab w:val="left" w:pos="5928"/>
        </w:tabs>
        <w:jc w:val="both"/>
      </w:pPr>
      <w:r>
        <w:t xml:space="preserve"> </w:t>
      </w:r>
      <w:r w:rsidR="00037870">
        <w:rPr>
          <w:b/>
        </w:rPr>
        <w:t xml:space="preserve">                                            </w:t>
      </w:r>
      <w:r w:rsidR="00B922EC">
        <w:rPr>
          <w:b/>
        </w:rPr>
        <w:t>PRIEKULĖS</w:t>
      </w:r>
      <w:r w:rsidR="002C36AD">
        <w:rPr>
          <w:b/>
        </w:rPr>
        <w:t xml:space="preserve"> KULTŪ</w:t>
      </w:r>
      <w:r w:rsidR="00037870" w:rsidRPr="00037870">
        <w:rPr>
          <w:b/>
        </w:rPr>
        <w:t>ROS CENTRO</w:t>
      </w:r>
    </w:p>
    <w:p w14:paraId="71A5F33B" w14:textId="6E949DE0" w:rsidR="00BF522E" w:rsidRDefault="00BF522E" w:rsidP="00BF522E">
      <w:pPr>
        <w:jc w:val="center"/>
      </w:pPr>
      <w:r>
        <w:rPr>
          <w:b/>
        </w:rPr>
        <w:t>PRIE 20</w:t>
      </w:r>
      <w:r w:rsidR="00923994">
        <w:rPr>
          <w:b/>
        </w:rPr>
        <w:t>2</w:t>
      </w:r>
      <w:r w:rsidR="00C65736">
        <w:rPr>
          <w:b/>
        </w:rPr>
        <w:t>2</w:t>
      </w:r>
      <w:r>
        <w:rPr>
          <w:b/>
        </w:rPr>
        <w:t xml:space="preserve"> METŲ </w:t>
      </w:r>
      <w:r w:rsidR="003B705B">
        <w:rPr>
          <w:b/>
        </w:rPr>
        <w:t>BIRŽELIO</w:t>
      </w:r>
      <w:r>
        <w:rPr>
          <w:b/>
        </w:rPr>
        <w:t xml:space="preserve"> 3</w:t>
      </w:r>
      <w:r w:rsidR="003B705B">
        <w:rPr>
          <w:b/>
        </w:rPr>
        <w:t>0</w:t>
      </w:r>
      <w:r>
        <w:rPr>
          <w:b/>
        </w:rPr>
        <w:t xml:space="preserve"> D. FINANSINIŲ ATASKAIT</w:t>
      </w:r>
      <w:r>
        <w:t>Ų</w:t>
      </w:r>
    </w:p>
    <w:p w14:paraId="06710D7B" w14:textId="77777777" w:rsidR="004A31A7" w:rsidRDefault="004A31A7" w:rsidP="00D644E5">
      <w:pPr>
        <w:jc w:val="center"/>
        <w:rPr>
          <w:b/>
        </w:rPr>
      </w:pPr>
    </w:p>
    <w:p w14:paraId="3A1EE2A7" w14:textId="7AB9A2C8" w:rsidR="00BF522E" w:rsidRPr="00BF522E" w:rsidRDefault="00C65736" w:rsidP="00D644E5">
      <w:pPr>
        <w:jc w:val="center"/>
        <w:rPr>
          <w:bCs/>
        </w:rPr>
      </w:pPr>
      <w:r>
        <w:rPr>
          <w:bCs/>
        </w:rPr>
        <w:t>2022-0</w:t>
      </w:r>
      <w:r w:rsidR="003B705B">
        <w:rPr>
          <w:bCs/>
        </w:rPr>
        <w:t>8</w:t>
      </w:r>
      <w:r>
        <w:rPr>
          <w:bCs/>
        </w:rPr>
        <w:t>-</w:t>
      </w:r>
      <w:r w:rsidR="003B705B">
        <w:rPr>
          <w:bCs/>
        </w:rPr>
        <w:t>25</w:t>
      </w:r>
    </w:p>
    <w:p w14:paraId="4DE9F8A2" w14:textId="77777777" w:rsidR="00BF522E" w:rsidRPr="00BF522E" w:rsidRDefault="00BF522E" w:rsidP="00BF522E">
      <w:pPr>
        <w:tabs>
          <w:tab w:val="left" w:pos="0"/>
          <w:tab w:val="left" w:pos="360"/>
        </w:tabs>
      </w:pPr>
    </w:p>
    <w:p w14:paraId="23F44222" w14:textId="77777777" w:rsidR="00D169F8" w:rsidRPr="0090555D" w:rsidRDefault="00D64F30" w:rsidP="0090555D">
      <w:pPr>
        <w:numPr>
          <w:ilvl w:val="0"/>
          <w:numId w:val="1"/>
        </w:numPr>
        <w:tabs>
          <w:tab w:val="left" w:pos="0"/>
          <w:tab w:val="left" w:pos="360"/>
        </w:tabs>
        <w:ind w:left="0" w:firstLine="0"/>
        <w:jc w:val="center"/>
      </w:pPr>
      <w:r>
        <w:rPr>
          <w:b/>
        </w:rPr>
        <w:t>BENDROJI DALIS</w:t>
      </w:r>
    </w:p>
    <w:p w14:paraId="6C99DFAD" w14:textId="77777777" w:rsidR="00D169F8" w:rsidRDefault="00D169F8" w:rsidP="00D169F8">
      <w:pPr>
        <w:tabs>
          <w:tab w:val="left" w:pos="0"/>
          <w:tab w:val="left" w:pos="360"/>
        </w:tabs>
        <w:jc w:val="center"/>
      </w:pPr>
    </w:p>
    <w:p w14:paraId="6626DB11" w14:textId="4FF17EED" w:rsidR="00BF522E" w:rsidRDefault="00BF522E" w:rsidP="00BF522E">
      <w:pPr>
        <w:tabs>
          <w:tab w:val="left" w:pos="0"/>
          <w:tab w:val="left" w:pos="900"/>
        </w:tabs>
        <w:ind w:left="360"/>
        <w:jc w:val="both"/>
      </w:pPr>
      <w:r>
        <w:t xml:space="preserve">        </w:t>
      </w:r>
      <w:r w:rsidR="00B922EC">
        <w:t>Priekulės</w:t>
      </w:r>
      <w:r w:rsidR="00037870">
        <w:t xml:space="preserve"> kultūros </w:t>
      </w:r>
      <w:r w:rsidR="00B922EC">
        <w:t>centras -</w:t>
      </w:r>
      <w:r w:rsidR="00EB5043">
        <w:t xml:space="preserve"> </w:t>
      </w:r>
      <w:r w:rsidR="00B922EC">
        <w:t xml:space="preserve">biudžetinė įstaiga, kuri </w:t>
      </w:r>
      <w:r w:rsidR="00EB5043">
        <w:t>išla</w:t>
      </w:r>
      <w:r w:rsidR="00D0439B">
        <w:t xml:space="preserve">ikoma iš savivaldybės biudžeto. </w:t>
      </w:r>
      <w:r w:rsidR="00037870">
        <w:t xml:space="preserve">Įmonės kodas: </w:t>
      </w:r>
      <w:r w:rsidR="00B922EC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302296063.</w:t>
      </w:r>
      <w:r w:rsidR="00A500B4">
        <w:t xml:space="preserve"> </w:t>
      </w:r>
      <w:r w:rsidR="00837B5A">
        <w:t>R</w:t>
      </w:r>
      <w:r w:rsidR="00D644E5" w:rsidRPr="004744E3">
        <w:t>egistr</w:t>
      </w:r>
      <w:r w:rsidR="00272305">
        <w:t>acijos</w:t>
      </w:r>
      <w:r w:rsidR="00D644E5" w:rsidRPr="004744E3">
        <w:t xml:space="preserve"> adres</w:t>
      </w:r>
      <w:r w:rsidR="00272305">
        <w:t xml:space="preserve">as </w:t>
      </w:r>
      <w:r w:rsidR="00837B5A">
        <w:t xml:space="preserve">– </w:t>
      </w:r>
      <w:r w:rsidR="00B922EC">
        <w:t>Turgaus g. 4, Priekulė</w:t>
      </w:r>
      <w:r w:rsidR="00037870">
        <w:t xml:space="preserve">, Klaipėdos rajonas, tel.: </w:t>
      </w:r>
      <w:r w:rsidR="00B922EC">
        <w:t xml:space="preserve">+370 46 454399, +370 652 65914, </w:t>
      </w:r>
      <w:r w:rsidR="00A500B4">
        <w:t>el.</w:t>
      </w:r>
      <w:r w:rsidR="000C54EB">
        <w:t xml:space="preserve"> </w:t>
      </w:r>
      <w:r w:rsidR="00A500B4">
        <w:t xml:space="preserve">paštas: </w:t>
      </w:r>
      <w:hyperlink r:id="rId7" w:history="1">
        <w:r w:rsidR="00B922EC" w:rsidRPr="00BD3368">
          <w:rPr>
            <w:rStyle w:val="Hipersaitas"/>
          </w:rPr>
          <w:t>priekuleskc@gmail.com</w:t>
        </w:r>
      </w:hyperlink>
    </w:p>
    <w:p w14:paraId="09FFC520" w14:textId="0CA4FDD8" w:rsidR="00B15898" w:rsidRDefault="00BF522E" w:rsidP="003F420E">
      <w:pPr>
        <w:ind w:firstLine="360"/>
        <w:jc w:val="both"/>
        <w:rPr>
          <w:b/>
        </w:rPr>
      </w:pPr>
      <w:r>
        <w:t xml:space="preserve">        </w:t>
      </w:r>
      <w:r w:rsidR="007A4E4E">
        <w:t>Patvirtintas etatų skaičius: 20</w:t>
      </w:r>
      <w:r w:rsidR="00A51970">
        <w:t>2</w:t>
      </w:r>
      <w:r w:rsidR="00C65736">
        <w:t>2</w:t>
      </w:r>
      <w:r w:rsidR="007A4E4E">
        <w:t xml:space="preserve"> m. </w:t>
      </w:r>
      <w:r w:rsidR="006D1215">
        <w:t>balandžio</w:t>
      </w:r>
      <w:r w:rsidR="007A4E4E">
        <w:t xml:space="preserve"> </w:t>
      </w:r>
      <w:r w:rsidR="00C65736">
        <w:t>1</w:t>
      </w:r>
      <w:r w:rsidR="007A4E4E">
        <w:t xml:space="preserve"> d. – </w:t>
      </w:r>
      <w:r w:rsidR="00DD32B0">
        <w:rPr>
          <w:color w:val="000000" w:themeColor="text1"/>
        </w:rPr>
        <w:t>13,</w:t>
      </w:r>
      <w:r w:rsidR="003B705B">
        <w:rPr>
          <w:color w:val="000000" w:themeColor="text1"/>
        </w:rPr>
        <w:t>0</w:t>
      </w:r>
      <w:r w:rsidR="007A4E4E" w:rsidRPr="00FA7917">
        <w:rPr>
          <w:color w:val="000000" w:themeColor="text1"/>
        </w:rPr>
        <w:t xml:space="preserve"> etato</w:t>
      </w:r>
      <w:r w:rsidR="009002E9">
        <w:t>.</w:t>
      </w:r>
      <w:r w:rsidR="00DD32B0">
        <w:t xml:space="preserve"> Iš jų</w:t>
      </w:r>
      <w:r w:rsidR="009F622C">
        <w:t>:</w:t>
      </w:r>
      <w:r w:rsidR="00DD32B0">
        <w:t xml:space="preserve"> kultūros darbuotojų</w:t>
      </w:r>
      <w:r w:rsidR="009F622C">
        <w:t xml:space="preserve"> -</w:t>
      </w:r>
      <w:r w:rsidR="00DD32B0">
        <w:t xml:space="preserve"> 10,25 etato.</w:t>
      </w:r>
    </w:p>
    <w:p w14:paraId="343A04F0" w14:textId="08EF75B8" w:rsidR="00B15898" w:rsidRPr="003F420E" w:rsidRDefault="00B15898" w:rsidP="003F420E">
      <w:pPr>
        <w:pStyle w:val="Sraopastraipa"/>
        <w:numPr>
          <w:ilvl w:val="0"/>
          <w:numId w:val="1"/>
        </w:numPr>
        <w:shd w:val="clear" w:color="auto" w:fill="FFFFFF"/>
        <w:jc w:val="center"/>
        <w:outlineLvl w:val="0"/>
        <w:rPr>
          <w:b/>
        </w:rPr>
      </w:pPr>
      <w:r w:rsidRPr="003F420E">
        <w:rPr>
          <w:b/>
        </w:rPr>
        <w:t>APSKAITOS POLITI</w:t>
      </w:r>
      <w:r w:rsidR="003B705B">
        <w:rPr>
          <w:b/>
        </w:rPr>
        <w:t>KA</w:t>
      </w:r>
    </w:p>
    <w:p w14:paraId="55E1B7E6" w14:textId="77777777" w:rsidR="009A0E81" w:rsidRDefault="009A0E81" w:rsidP="00CD71A6">
      <w:pPr>
        <w:shd w:val="clear" w:color="auto" w:fill="FFFFFF"/>
      </w:pPr>
    </w:p>
    <w:p w14:paraId="69BF5867" w14:textId="111B0D81" w:rsidR="00CD71A6" w:rsidRPr="00DD7F35" w:rsidRDefault="00CD71A6" w:rsidP="00CD71A6">
      <w:pPr>
        <w:shd w:val="clear" w:color="auto" w:fill="FFFFFF"/>
      </w:pPr>
      <w:r>
        <w:t>Įstaigos apskaitos politika aprašyta 2021 metų finansinių ataskaitų rinkinio aiškinamajame rašte.</w:t>
      </w:r>
    </w:p>
    <w:p w14:paraId="49E72DE5" w14:textId="77777777" w:rsidR="00317C52" w:rsidRDefault="0064380F" w:rsidP="005D0C0E">
      <w:pPr>
        <w:shd w:val="clear" w:color="auto" w:fill="FFFFFF"/>
        <w:jc w:val="both"/>
      </w:pPr>
      <w:r>
        <w:t xml:space="preserve">   </w:t>
      </w:r>
    </w:p>
    <w:p w14:paraId="44D88FF2" w14:textId="77777777" w:rsidR="00317C52" w:rsidRDefault="00413270" w:rsidP="00413270">
      <w:pPr>
        <w:shd w:val="clear" w:color="auto" w:fill="FFFFFF"/>
        <w:ind w:left="547"/>
        <w:jc w:val="center"/>
        <w:rPr>
          <w:b/>
        </w:rPr>
      </w:pPr>
      <w:r w:rsidRPr="00413270">
        <w:rPr>
          <w:b/>
        </w:rPr>
        <w:t>3.</w:t>
      </w:r>
      <w:r>
        <w:t xml:space="preserve"> </w:t>
      </w:r>
      <w:r w:rsidR="00317C52" w:rsidRPr="00317C52">
        <w:rPr>
          <w:b/>
        </w:rPr>
        <w:t>PASTABOS</w:t>
      </w:r>
    </w:p>
    <w:p w14:paraId="43170404" w14:textId="77777777" w:rsidR="00317C52" w:rsidRDefault="00317C52" w:rsidP="00317C52">
      <w:pPr>
        <w:shd w:val="clear" w:color="auto" w:fill="FFFFFF"/>
        <w:ind w:left="360"/>
        <w:jc w:val="both"/>
      </w:pPr>
    </w:p>
    <w:p w14:paraId="6501E3C5" w14:textId="77777777" w:rsidR="007C1C67" w:rsidRPr="001D5394" w:rsidRDefault="006A63E4" w:rsidP="004C57B7">
      <w:pPr>
        <w:rPr>
          <w:b/>
          <w:sz w:val="22"/>
          <w:szCs w:val="22"/>
        </w:rPr>
      </w:pPr>
      <w:r w:rsidRPr="001D5394">
        <w:rPr>
          <w:b/>
          <w:sz w:val="22"/>
          <w:szCs w:val="22"/>
        </w:rPr>
        <w:t xml:space="preserve"> </w:t>
      </w:r>
      <w:r w:rsidR="00A05D2B" w:rsidRPr="001D5394">
        <w:rPr>
          <w:b/>
          <w:sz w:val="22"/>
          <w:szCs w:val="22"/>
        </w:rPr>
        <w:t xml:space="preserve">P03 </w:t>
      </w:r>
      <w:r w:rsidR="004C57B7" w:rsidRPr="001D5394">
        <w:rPr>
          <w:b/>
          <w:sz w:val="22"/>
          <w:szCs w:val="22"/>
        </w:rPr>
        <w:t xml:space="preserve"> ILGALAIKIS </w:t>
      </w:r>
      <w:r w:rsidR="00A05D2B" w:rsidRPr="001D5394">
        <w:rPr>
          <w:b/>
          <w:sz w:val="22"/>
          <w:szCs w:val="22"/>
        </w:rPr>
        <w:t xml:space="preserve">NEMATERIALUSIS </w:t>
      </w:r>
      <w:r w:rsidR="004C57B7" w:rsidRPr="001D5394">
        <w:rPr>
          <w:b/>
          <w:sz w:val="22"/>
          <w:szCs w:val="22"/>
        </w:rPr>
        <w:t>TURTAS</w:t>
      </w:r>
    </w:p>
    <w:p w14:paraId="551D14E6" w14:textId="2F26D2A3" w:rsidR="00056DFF" w:rsidRDefault="00001065" w:rsidP="00DE7216">
      <w:r>
        <w:t>I</w:t>
      </w:r>
      <w:r w:rsidR="00A05D2B">
        <w:t>lgalaikio nematerialiojo turto</w:t>
      </w:r>
      <w:r w:rsidR="00C65736">
        <w:t xml:space="preserve"> nėra.</w:t>
      </w:r>
    </w:p>
    <w:p w14:paraId="1A178C2D" w14:textId="77777777" w:rsidR="0055737E" w:rsidRDefault="0055737E" w:rsidP="00275905">
      <w:pPr>
        <w:ind w:left="360"/>
      </w:pPr>
    </w:p>
    <w:p w14:paraId="14695219" w14:textId="77777777" w:rsidR="0055737E" w:rsidRPr="001D5394" w:rsidRDefault="0055737E" w:rsidP="0055737E">
      <w:pPr>
        <w:rPr>
          <w:b/>
          <w:sz w:val="22"/>
          <w:szCs w:val="22"/>
        </w:rPr>
      </w:pPr>
      <w:r w:rsidRPr="001D5394">
        <w:rPr>
          <w:b/>
          <w:sz w:val="22"/>
          <w:szCs w:val="22"/>
        </w:rPr>
        <w:t>P04  ILGALAIKIS MATERIALUSIS TURTAS</w:t>
      </w:r>
    </w:p>
    <w:p w14:paraId="0652934E" w14:textId="2F640634" w:rsidR="00AB32F5" w:rsidRDefault="00AB32F5" w:rsidP="0055737E">
      <w:r w:rsidRPr="00B4308E">
        <w:t xml:space="preserve">Ilgalaikis materialusis turtas sudaro </w:t>
      </w:r>
      <w:r w:rsidR="003B705B" w:rsidRPr="00B4308E">
        <w:t>9</w:t>
      </w:r>
      <w:r w:rsidR="00B4308E" w:rsidRPr="00B4308E">
        <w:t>42098,74</w:t>
      </w:r>
      <w:r w:rsidR="008867F5" w:rsidRPr="00B4308E">
        <w:t xml:space="preserve"> </w:t>
      </w:r>
      <w:proofErr w:type="spellStart"/>
      <w:r w:rsidRPr="00B4308E">
        <w:t>eur</w:t>
      </w:r>
      <w:proofErr w:type="spellEnd"/>
      <w:r w:rsidRPr="00B4308E">
        <w:t>. Iš jų:</w:t>
      </w:r>
      <w:r w:rsidR="00070188" w:rsidRPr="00B4308E">
        <w:t xml:space="preserve"> n</w:t>
      </w:r>
      <w:r w:rsidRPr="00B4308E">
        <w:t>egyvenamieji pastatai</w:t>
      </w:r>
      <w:r w:rsidR="008867F5" w:rsidRPr="00B4308E">
        <w:t xml:space="preserve"> </w:t>
      </w:r>
      <w:r w:rsidR="002A05A5" w:rsidRPr="00B4308E">
        <w:t>81</w:t>
      </w:r>
      <w:r w:rsidR="00CE1B1E" w:rsidRPr="00B4308E">
        <w:t>6454,11</w:t>
      </w:r>
      <w:r w:rsidR="008867F5" w:rsidRPr="00B4308E">
        <w:t xml:space="preserve"> </w:t>
      </w:r>
      <w:proofErr w:type="spellStart"/>
      <w:r w:rsidRPr="00B4308E">
        <w:t>eur</w:t>
      </w:r>
      <w:proofErr w:type="spellEnd"/>
      <w:r w:rsidR="008867F5" w:rsidRPr="00B4308E">
        <w:t>,</w:t>
      </w:r>
      <w:r w:rsidR="00070188" w:rsidRPr="00B4308E">
        <w:t xml:space="preserve"> i</w:t>
      </w:r>
      <w:r w:rsidRPr="00B4308E">
        <w:t>nfrastruktūros ir kiti statiniai</w:t>
      </w:r>
      <w:r w:rsidR="008867F5" w:rsidRPr="00B4308E">
        <w:t xml:space="preserve"> </w:t>
      </w:r>
      <w:r w:rsidR="00386F92" w:rsidRPr="00B4308E">
        <w:t>8</w:t>
      </w:r>
      <w:r w:rsidR="00CE1B1E" w:rsidRPr="00B4308E">
        <w:t>6023,46</w:t>
      </w:r>
      <w:r w:rsidR="008867F5" w:rsidRPr="00B4308E">
        <w:t xml:space="preserve"> </w:t>
      </w:r>
      <w:proofErr w:type="spellStart"/>
      <w:r w:rsidRPr="00B4308E">
        <w:t>eur</w:t>
      </w:r>
      <w:proofErr w:type="spellEnd"/>
      <w:r w:rsidR="008867F5" w:rsidRPr="00B4308E">
        <w:t>,</w:t>
      </w:r>
      <w:r w:rsidR="00070188" w:rsidRPr="00B4308E">
        <w:t xml:space="preserve"> m</w:t>
      </w:r>
      <w:r w:rsidR="00386F92" w:rsidRPr="00B4308E">
        <w:t>ašinos ir įrenginiai</w:t>
      </w:r>
      <w:r w:rsidR="008867F5" w:rsidRPr="00B4308E">
        <w:t xml:space="preserve"> </w:t>
      </w:r>
      <w:r w:rsidR="00386F92" w:rsidRPr="00B4308E">
        <w:t>2</w:t>
      </w:r>
      <w:r w:rsidR="00CE1B1E" w:rsidRPr="00B4308E">
        <w:t>2641,69</w:t>
      </w:r>
      <w:r w:rsidR="008867F5" w:rsidRPr="00B4308E">
        <w:t xml:space="preserve"> </w:t>
      </w:r>
      <w:proofErr w:type="spellStart"/>
      <w:r w:rsidR="00386F92" w:rsidRPr="00B4308E">
        <w:t>eur</w:t>
      </w:r>
      <w:proofErr w:type="spellEnd"/>
      <w:r w:rsidR="008867F5" w:rsidRPr="00B4308E">
        <w:t>,</w:t>
      </w:r>
      <w:r w:rsidR="00070188" w:rsidRPr="00B4308E">
        <w:t xml:space="preserve"> t</w:t>
      </w:r>
      <w:r w:rsidRPr="00B4308E">
        <w:t>ransporto priemonės</w:t>
      </w:r>
      <w:r w:rsidR="008867F5" w:rsidRPr="00B4308E">
        <w:t xml:space="preserve"> </w:t>
      </w:r>
      <w:r w:rsidR="00386F92" w:rsidRPr="00B4308E">
        <w:t>1</w:t>
      </w:r>
      <w:r w:rsidR="00CE1B1E" w:rsidRPr="00B4308E">
        <w:t>3625,01</w:t>
      </w:r>
      <w:r w:rsidR="008867F5" w:rsidRPr="00B4308E">
        <w:t xml:space="preserve"> </w:t>
      </w:r>
      <w:proofErr w:type="spellStart"/>
      <w:r w:rsidRPr="00B4308E">
        <w:t>eur</w:t>
      </w:r>
      <w:proofErr w:type="spellEnd"/>
      <w:r w:rsidR="00F74DD8" w:rsidRPr="00B4308E">
        <w:t>.</w:t>
      </w:r>
      <w:r w:rsidR="00B4308E" w:rsidRPr="00B4308E">
        <w:t>,</w:t>
      </w:r>
      <w:r w:rsidR="00B4308E">
        <w:t xml:space="preserve"> baldai, biuro įranga ir kitas ilgalaikis materialus turtas 3354,47 </w:t>
      </w:r>
      <w:proofErr w:type="spellStart"/>
      <w:r w:rsidR="00B4308E">
        <w:t>eur</w:t>
      </w:r>
      <w:proofErr w:type="spellEnd"/>
      <w:r w:rsidR="00B4308E">
        <w:t>..</w:t>
      </w:r>
      <w:r>
        <w:tab/>
      </w:r>
      <w:r>
        <w:tab/>
      </w:r>
      <w:r>
        <w:tab/>
      </w:r>
      <w:r>
        <w:tab/>
      </w:r>
    </w:p>
    <w:p w14:paraId="683C9683" w14:textId="77777777" w:rsidR="00AB32F5" w:rsidRDefault="00AB32F5" w:rsidP="0055737E"/>
    <w:p w14:paraId="7A2E5012" w14:textId="77777777" w:rsidR="00476DD0" w:rsidRDefault="004C57B7" w:rsidP="00476DD0">
      <w:pPr>
        <w:rPr>
          <w:b/>
          <w:sz w:val="22"/>
          <w:szCs w:val="22"/>
        </w:rPr>
      </w:pPr>
      <w:r w:rsidRPr="001D5394">
        <w:rPr>
          <w:b/>
          <w:sz w:val="22"/>
          <w:szCs w:val="22"/>
        </w:rPr>
        <w:t>P08 ATSARGOS</w:t>
      </w:r>
    </w:p>
    <w:p w14:paraId="10130C6F" w14:textId="17A3985A" w:rsidR="00CD45B9" w:rsidRPr="00B340E1" w:rsidRDefault="003F420E" w:rsidP="00386F92">
      <w:r>
        <w:t>A</w:t>
      </w:r>
      <w:r w:rsidR="00DE26F9" w:rsidRPr="00B340E1">
        <w:t>tsargų likutį su</w:t>
      </w:r>
      <w:r w:rsidR="0049648F" w:rsidRPr="00B340E1">
        <w:t>dar</w:t>
      </w:r>
      <w:r w:rsidR="008F3158" w:rsidRPr="00B340E1">
        <w:t>o</w:t>
      </w:r>
      <w:r w:rsidR="00386F92">
        <w:t xml:space="preserve"> a</w:t>
      </w:r>
      <w:r w:rsidR="00386F92" w:rsidRPr="00B340E1">
        <w:t>utomobiliui nupirkt</w:t>
      </w:r>
      <w:r w:rsidR="00386F92">
        <w:t>i</w:t>
      </w:r>
      <w:r w:rsidR="00386F92" w:rsidRPr="00B340E1">
        <w:t xml:space="preserve"> ir nenurašyt</w:t>
      </w:r>
      <w:r w:rsidR="00386F92">
        <w:t>i</w:t>
      </w:r>
      <w:r w:rsidR="00386F92" w:rsidRPr="00B340E1">
        <w:t xml:space="preserve"> degal</w:t>
      </w:r>
      <w:r w:rsidR="00386F92">
        <w:t xml:space="preserve">ai </w:t>
      </w:r>
      <w:r w:rsidR="00386F92" w:rsidRPr="008867F5">
        <w:t>1</w:t>
      </w:r>
      <w:r w:rsidR="00F74DD8">
        <w:t>84,47</w:t>
      </w:r>
      <w:r w:rsidR="008867F5">
        <w:t xml:space="preserve"> </w:t>
      </w:r>
      <w:proofErr w:type="spellStart"/>
      <w:r w:rsidR="00030D40" w:rsidRPr="008867F5">
        <w:t>eur</w:t>
      </w:r>
      <w:proofErr w:type="spellEnd"/>
      <w:r w:rsidR="008867F5">
        <w:rPr>
          <w:b/>
          <w:bCs/>
        </w:rPr>
        <w:t>.</w:t>
      </w:r>
    </w:p>
    <w:p w14:paraId="45D0C402" w14:textId="77777777" w:rsidR="008E1843" w:rsidRDefault="008E1843" w:rsidP="00271D09">
      <w:pPr>
        <w:rPr>
          <w:b/>
        </w:rPr>
      </w:pPr>
    </w:p>
    <w:p w14:paraId="74FC57B7" w14:textId="760E89A0" w:rsidR="00291D80" w:rsidRDefault="0062310A" w:rsidP="00291D80">
      <w:pPr>
        <w:rPr>
          <w:b/>
          <w:sz w:val="22"/>
          <w:szCs w:val="22"/>
        </w:rPr>
      </w:pPr>
      <w:r w:rsidRPr="001D5394">
        <w:rPr>
          <w:b/>
          <w:sz w:val="22"/>
          <w:szCs w:val="22"/>
        </w:rPr>
        <w:t>P</w:t>
      </w:r>
      <w:r w:rsidR="00867F0D" w:rsidRPr="001D5394">
        <w:rPr>
          <w:b/>
          <w:sz w:val="22"/>
          <w:szCs w:val="22"/>
        </w:rPr>
        <w:t xml:space="preserve">09 </w:t>
      </w:r>
      <w:r w:rsidR="00FC13D4">
        <w:rPr>
          <w:b/>
          <w:sz w:val="22"/>
          <w:szCs w:val="22"/>
        </w:rPr>
        <w:t xml:space="preserve">IŠANKSTINIAI APMOKĖJIMAI </w:t>
      </w:r>
    </w:p>
    <w:p w14:paraId="078FFDE1" w14:textId="7AAC6CBC" w:rsidR="001D5394" w:rsidRDefault="00FC13D4" w:rsidP="008B0E48">
      <w:pPr>
        <w:rPr>
          <w:b/>
        </w:rPr>
      </w:pPr>
      <w:r w:rsidRPr="00FC13D4">
        <w:rPr>
          <w:bCs/>
          <w:sz w:val="22"/>
          <w:szCs w:val="22"/>
        </w:rPr>
        <w:t xml:space="preserve">Išankstinių apmokėjimų suma viso </w:t>
      </w:r>
      <w:r w:rsidR="00F74DD8">
        <w:rPr>
          <w:bCs/>
          <w:sz w:val="22"/>
          <w:szCs w:val="22"/>
        </w:rPr>
        <w:t>387,00</w:t>
      </w:r>
      <w:r w:rsidR="008867F5">
        <w:rPr>
          <w:bCs/>
          <w:sz w:val="22"/>
          <w:szCs w:val="22"/>
        </w:rPr>
        <w:t xml:space="preserve"> </w:t>
      </w:r>
      <w:proofErr w:type="spellStart"/>
      <w:r w:rsidRPr="00FC13D4">
        <w:rPr>
          <w:bCs/>
          <w:sz w:val="22"/>
          <w:szCs w:val="22"/>
        </w:rPr>
        <w:t>eur</w:t>
      </w:r>
      <w:proofErr w:type="spellEnd"/>
      <w:r w:rsidR="005E04A7">
        <w:rPr>
          <w:bCs/>
          <w:sz w:val="22"/>
          <w:szCs w:val="22"/>
        </w:rPr>
        <w:t xml:space="preserve">, </w:t>
      </w:r>
      <w:r w:rsidR="00873DEB">
        <w:t xml:space="preserve"> automobilio draudimas.</w:t>
      </w:r>
    </w:p>
    <w:p w14:paraId="15A2180A" w14:textId="77777777" w:rsidR="00873DEB" w:rsidRDefault="00873DEB" w:rsidP="008B0E48">
      <w:pPr>
        <w:rPr>
          <w:b/>
          <w:sz w:val="22"/>
          <w:szCs w:val="22"/>
        </w:rPr>
      </w:pPr>
    </w:p>
    <w:p w14:paraId="3A0B60BA" w14:textId="237D368A" w:rsidR="008E21AC" w:rsidRPr="001D5394" w:rsidRDefault="004C57B7" w:rsidP="008B0E48">
      <w:pPr>
        <w:rPr>
          <w:b/>
        </w:rPr>
      </w:pPr>
      <w:r w:rsidRPr="001D5394">
        <w:rPr>
          <w:b/>
          <w:sz w:val="22"/>
          <w:szCs w:val="22"/>
        </w:rPr>
        <w:t>P10 GAUTINOS SUMOS</w:t>
      </w:r>
    </w:p>
    <w:p w14:paraId="5AC8F572" w14:textId="6B18E299" w:rsidR="00B24591" w:rsidRPr="008867F5" w:rsidRDefault="00CD45B9" w:rsidP="00C63E16">
      <w:pPr>
        <w:rPr>
          <w:b/>
        </w:rPr>
      </w:pPr>
      <w:r>
        <w:t>Per vienerius m</w:t>
      </w:r>
      <w:r w:rsidR="00176569">
        <w:t>etu</w:t>
      </w:r>
      <w:r w:rsidR="00ED4087">
        <w:t>s ga</w:t>
      </w:r>
      <w:r w:rsidR="009A0FD8">
        <w:t xml:space="preserve">utinas sumas sudaro </w:t>
      </w:r>
      <w:r w:rsidR="00F74DD8">
        <w:t>40857,58</w:t>
      </w:r>
      <w:r w:rsidR="00070188">
        <w:t xml:space="preserve"> </w:t>
      </w:r>
      <w:proofErr w:type="spellStart"/>
      <w:r w:rsidR="00AC399D" w:rsidRPr="008867F5">
        <w:t>e</w:t>
      </w:r>
      <w:r w:rsidR="0068003A" w:rsidRPr="008867F5">
        <w:t>ur</w:t>
      </w:r>
      <w:proofErr w:type="spellEnd"/>
      <w:r w:rsidR="00F83463">
        <w:t>, iš jų</w:t>
      </w:r>
      <w:r>
        <w:t>:</w:t>
      </w:r>
      <w:r w:rsidR="008867F5">
        <w:rPr>
          <w:b/>
        </w:rPr>
        <w:t xml:space="preserve"> </w:t>
      </w:r>
      <w:r w:rsidR="008867F5">
        <w:t>s</w:t>
      </w:r>
      <w:r w:rsidR="00C44F46">
        <w:t>ukauptos finansavimo pajamos</w:t>
      </w:r>
      <w:r w:rsidR="003E4C5A">
        <w:t xml:space="preserve"> iš sav.</w:t>
      </w:r>
      <w:r w:rsidR="00074F5A">
        <w:t xml:space="preserve"> </w:t>
      </w:r>
      <w:r w:rsidR="008867F5">
        <w:t>b</w:t>
      </w:r>
      <w:r w:rsidR="003E4C5A">
        <w:t>iudžet</w:t>
      </w:r>
      <w:r w:rsidR="008867F5">
        <w:t xml:space="preserve">o </w:t>
      </w:r>
      <w:r w:rsidR="00F74DD8">
        <w:t xml:space="preserve">40207,58 </w:t>
      </w:r>
      <w:proofErr w:type="spellStart"/>
      <w:r w:rsidR="002709C8">
        <w:t>eur</w:t>
      </w:r>
      <w:proofErr w:type="spellEnd"/>
      <w:r w:rsidR="008867F5">
        <w:t>,</w:t>
      </w:r>
      <w:r w:rsidR="00070188">
        <w:t xml:space="preserve"> s</w:t>
      </w:r>
      <w:r w:rsidR="00297422">
        <w:t>ukauptas pajamos už parduotas prek</w:t>
      </w:r>
      <w:r w:rsidR="00651E9D">
        <w:t>ė</w:t>
      </w:r>
      <w:r w:rsidR="00297422">
        <w:t>s ir paslaugas</w:t>
      </w:r>
      <w:r w:rsidR="008867F5">
        <w:t xml:space="preserve"> </w:t>
      </w:r>
      <w:r w:rsidR="00F74DD8">
        <w:t>650</w:t>
      </w:r>
      <w:r w:rsidR="00C44F46">
        <w:t>,00</w:t>
      </w:r>
      <w:r w:rsidR="008867F5">
        <w:t xml:space="preserve"> </w:t>
      </w:r>
      <w:proofErr w:type="spellStart"/>
      <w:r w:rsidR="00297422">
        <w:t>eur</w:t>
      </w:r>
      <w:proofErr w:type="spellEnd"/>
      <w:r w:rsidR="00297422">
        <w:t>.</w:t>
      </w:r>
      <w:r w:rsidR="00223F8E">
        <w:t xml:space="preserve">             </w:t>
      </w:r>
      <w:r w:rsidR="003E4C5A">
        <w:t xml:space="preserve">  </w:t>
      </w:r>
      <w:r w:rsidR="00223F8E">
        <w:t xml:space="preserve">  </w:t>
      </w:r>
    </w:p>
    <w:p w14:paraId="6A7D0B26" w14:textId="28EB28B6" w:rsidR="00AF2E91" w:rsidRDefault="00276C9B" w:rsidP="003C2F9B">
      <w:pPr>
        <w:ind w:left="171" w:hanging="171"/>
      </w:pPr>
      <w:r>
        <w:t xml:space="preserve">               </w:t>
      </w:r>
    </w:p>
    <w:p w14:paraId="5A21B0DB" w14:textId="77777777" w:rsidR="00E35DE4" w:rsidRPr="001D5394" w:rsidRDefault="00E35DE4" w:rsidP="00C63E16">
      <w:pPr>
        <w:rPr>
          <w:b/>
          <w:sz w:val="22"/>
          <w:szCs w:val="22"/>
        </w:rPr>
      </w:pPr>
      <w:r w:rsidRPr="001D5394">
        <w:rPr>
          <w:b/>
          <w:sz w:val="22"/>
          <w:szCs w:val="22"/>
        </w:rPr>
        <w:t>P11 PINIGAI IR PINIGŲ EKVIVALENTAI</w:t>
      </w:r>
    </w:p>
    <w:p w14:paraId="37E82DAA" w14:textId="67BF7A7F" w:rsidR="006266FE" w:rsidRPr="008867F5" w:rsidRDefault="000C54EB" w:rsidP="00C44F46">
      <w:r>
        <w:t>P</w:t>
      </w:r>
      <w:r w:rsidR="006266FE">
        <w:t xml:space="preserve">inigų likutį </w:t>
      </w:r>
      <w:r>
        <w:t xml:space="preserve">pavedimų sąskaitoje </w:t>
      </w:r>
      <w:r w:rsidR="006266FE">
        <w:t xml:space="preserve">sudaro </w:t>
      </w:r>
      <w:r w:rsidR="00C97BF6">
        <w:t>3428,40</w:t>
      </w:r>
      <w:r w:rsidR="00070188">
        <w:t xml:space="preserve"> </w:t>
      </w:r>
      <w:proofErr w:type="spellStart"/>
      <w:r w:rsidR="00CE3597" w:rsidRPr="008867F5">
        <w:t>eur</w:t>
      </w:r>
      <w:proofErr w:type="spellEnd"/>
      <w:r w:rsidR="008867F5">
        <w:t>.</w:t>
      </w:r>
    </w:p>
    <w:p w14:paraId="080BF099" w14:textId="77777777" w:rsidR="008E1843" w:rsidRDefault="008E1843" w:rsidP="006A63E4">
      <w:pPr>
        <w:rPr>
          <w:b/>
        </w:rPr>
      </w:pPr>
    </w:p>
    <w:p w14:paraId="4D19C60B" w14:textId="3B5AE0A7" w:rsidR="00CD45B9" w:rsidRPr="00C569E0" w:rsidRDefault="004C57B7" w:rsidP="006A63E4">
      <w:pPr>
        <w:rPr>
          <w:sz w:val="22"/>
          <w:szCs w:val="22"/>
        </w:rPr>
      </w:pPr>
      <w:r w:rsidRPr="00C569E0">
        <w:rPr>
          <w:b/>
          <w:sz w:val="22"/>
          <w:szCs w:val="22"/>
        </w:rPr>
        <w:t xml:space="preserve">P12 </w:t>
      </w:r>
      <w:r w:rsidR="00D21698" w:rsidRPr="00C569E0">
        <w:rPr>
          <w:b/>
          <w:sz w:val="22"/>
          <w:szCs w:val="22"/>
        </w:rPr>
        <w:t xml:space="preserve"> </w:t>
      </w:r>
      <w:r w:rsidRPr="00C569E0">
        <w:rPr>
          <w:b/>
          <w:sz w:val="22"/>
          <w:szCs w:val="22"/>
        </w:rPr>
        <w:t xml:space="preserve">FINANSAVIMO SUMOS </w:t>
      </w:r>
      <w:r w:rsidR="00CD45B9" w:rsidRPr="00C569E0">
        <w:rPr>
          <w:b/>
          <w:sz w:val="22"/>
          <w:szCs w:val="22"/>
        </w:rPr>
        <w:t xml:space="preserve"> </w:t>
      </w:r>
    </w:p>
    <w:p w14:paraId="236BD8ED" w14:textId="6E63ABF4" w:rsidR="00433A88" w:rsidRPr="00C569E0" w:rsidRDefault="005D2F6C" w:rsidP="00070188">
      <w:pPr>
        <w:tabs>
          <w:tab w:val="left" w:pos="8222"/>
        </w:tabs>
      </w:pPr>
      <w:r w:rsidRPr="00C569E0">
        <w:t xml:space="preserve">2022m. </w:t>
      </w:r>
      <w:r w:rsidR="00C97BF6">
        <w:t>birželio</w:t>
      </w:r>
      <w:r w:rsidRPr="00C569E0">
        <w:t xml:space="preserve"> 3</w:t>
      </w:r>
      <w:r w:rsidR="00C97BF6">
        <w:t>0</w:t>
      </w:r>
      <w:r w:rsidRPr="00C569E0">
        <w:t xml:space="preserve"> dienai finansavimo sumos viso </w:t>
      </w:r>
      <w:r w:rsidR="00B4308E">
        <w:t>945711,61</w:t>
      </w:r>
      <w:r w:rsidR="00070188">
        <w:t xml:space="preserve"> </w:t>
      </w:r>
      <w:proofErr w:type="spellStart"/>
      <w:r w:rsidRPr="008867F5">
        <w:t>eur</w:t>
      </w:r>
      <w:proofErr w:type="spellEnd"/>
      <w:r w:rsidRPr="008867F5">
        <w:t>.</w:t>
      </w:r>
      <w:r w:rsidRPr="00C569E0">
        <w:rPr>
          <w:b/>
          <w:bCs/>
        </w:rPr>
        <w:t xml:space="preserve"> </w:t>
      </w:r>
      <w:r w:rsidRPr="00C569E0">
        <w:t>Iš jų:</w:t>
      </w:r>
      <w:r w:rsidR="00070188">
        <w:t xml:space="preserve"> i</w:t>
      </w:r>
      <w:r w:rsidR="00433A88" w:rsidRPr="00C569E0">
        <w:t>š valstybės biudže</w:t>
      </w:r>
      <w:r w:rsidR="008867F5">
        <w:t xml:space="preserve">to </w:t>
      </w:r>
      <w:r w:rsidR="00C97BF6">
        <w:t>93814,52</w:t>
      </w:r>
      <w:r w:rsidR="00E66F8E">
        <w:t xml:space="preserve"> </w:t>
      </w:r>
      <w:proofErr w:type="spellStart"/>
      <w:r w:rsidR="00433A88" w:rsidRPr="00C569E0">
        <w:t>eur</w:t>
      </w:r>
      <w:proofErr w:type="spellEnd"/>
      <w:r w:rsidR="008867F5">
        <w:t>,</w:t>
      </w:r>
      <w:r w:rsidR="00070188">
        <w:t xml:space="preserve"> i</w:t>
      </w:r>
      <w:r w:rsidR="00433A88" w:rsidRPr="00C569E0">
        <w:t xml:space="preserve">š savivaldybės biudžeto </w:t>
      </w:r>
      <w:r w:rsidR="00C97BF6">
        <w:t>404176,89</w:t>
      </w:r>
      <w:r w:rsidR="00070188">
        <w:t xml:space="preserve"> </w:t>
      </w:r>
      <w:proofErr w:type="spellStart"/>
      <w:r w:rsidR="00433A88" w:rsidRPr="00C569E0">
        <w:t>eur</w:t>
      </w:r>
      <w:proofErr w:type="spellEnd"/>
      <w:r w:rsidR="008867F5">
        <w:t>,</w:t>
      </w:r>
      <w:r w:rsidR="00070188">
        <w:t xml:space="preserve"> i</w:t>
      </w:r>
      <w:r w:rsidR="00433A88" w:rsidRPr="00C569E0">
        <w:t xml:space="preserve">š Europos Sąjungos </w:t>
      </w:r>
      <w:r w:rsidR="00C44F46">
        <w:t>43</w:t>
      </w:r>
      <w:r w:rsidR="00B4308E">
        <w:t>6308,05</w:t>
      </w:r>
      <w:r w:rsidR="008867F5">
        <w:t xml:space="preserve"> </w:t>
      </w:r>
      <w:proofErr w:type="spellStart"/>
      <w:r w:rsidR="00433A88" w:rsidRPr="00C569E0">
        <w:t>eur</w:t>
      </w:r>
      <w:proofErr w:type="spellEnd"/>
      <w:r w:rsidR="008867F5">
        <w:t>,</w:t>
      </w:r>
      <w:r w:rsidR="00070188">
        <w:t xml:space="preserve"> i</w:t>
      </w:r>
      <w:r w:rsidR="00433A88" w:rsidRPr="00C569E0">
        <w:t>š kitų šaltini</w:t>
      </w:r>
      <w:r w:rsidR="008867F5">
        <w:t xml:space="preserve">ų </w:t>
      </w:r>
      <w:r w:rsidR="00C44F46">
        <w:t>1</w:t>
      </w:r>
      <w:r w:rsidR="00C97BF6">
        <w:t>1412,15</w:t>
      </w:r>
      <w:r w:rsidR="00070188">
        <w:t xml:space="preserve"> </w:t>
      </w:r>
      <w:proofErr w:type="spellStart"/>
      <w:r w:rsidR="00433A88" w:rsidRPr="00C569E0">
        <w:t>eur</w:t>
      </w:r>
      <w:proofErr w:type="spellEnd"/>
      <w:r w:rsidR="00433A88" w:rsidRPr="00C569E0">
        <w:t>.</w:t>
      </w:r>
      <w:r w:rsidR="00433A88" w:rsidRPr="00C569E0">
        <w:rPr>
          <w:u w:val="single"/>
        </w:rPr>
        <w:t xml:space="preserve">  </w:t>
      </w:r>
      <w:r w:rsidR="00433A88" w:rsidRPr="00C569E0">
        <w:t xml:space="preserve">  </w:t>
      </w:r>
    </w:p>
    <w:p w14:paraId="1897F822" w14:textId="1916FF7B" w:rsidR="00070188" w:rsidRDefault="00070188" w:rsidP="009F0B89">
      <w:pPr>
        <w:tabs>
          <w:tab w:val="left" w:pos="8222"/>
        </w:tabs>
        <w:rPr>
          <w:b/>
          <w:bCs/>
        </w:rPr>
      </w:pPr>
    </w:p>
    <w:p w14:paraId="2253BDF8" w14:textId="77777777" w:rsidR="00070188" w:rsidRDefault="00070188" w:rsidP="009F0B89">
      <w:pPr>
        <w:tabs>
          <w:tab w:val="left" w:pos="8222"/>
        </w:tabs>
        <w:rPr>
          <w:b/>
          <w:bCs/>
        </w:rPr>
      </w:pPr>
    </w:p>
    <w:p w14:paraId="1CB9C7C0" w14:textId="391E0238" w:rsidR="009F0B89" w:rsidRPr="009F0B89" w:rsidRDefault="009F0B89" w:rsidP="009F0B89">
      <w:pPr>
        <w:tabs>
          <w:tab w:val="left" w:pos="8222"/>
        </w:tabs>
      </w:pPr>
      <w:r w:rsidRPr="00E3786D">
        <w:rPr>
          <w:b/>
          <w:bCs/>
        </w:rPr>
        <w:t>P15 Atidėjiniai</w:t>
      </w:r>
    </w:p>
    <w:p w14:paraId="52575A8C" w14:textId="6B868001" w:rsidR="009F0B89" w:rsidRPr="00E3786D" w:rsidRDefault="0023437E" w:rsidP="000579A6">
      <w:r>
        <w:t>Į</w:t>
      </w:r>
      <w:r w:rsidR="009F0B89">
        <w:t xml:space="preserve">staigos </w:t>
      </w:r>
      <w:r w:rsidR="009F0B89" w:rsidRPr="007A5870">
        <w:t>atidėjinių likutį ataskaitinio laikotarpio pabaigoje</w:t>
      </w:r>
      <w:r w:rsidR="009F0B89">
        <w:t xml:space="preserve"> </w:t>
      </w:r>
      <w:r w:rsidR="009F0B89" w:rsidRPr="007A5870">
        <w:t xml:space="preserve">sudaro </w:t>
      </w:r>
      <w:r w:rsidR="00994CE3" w:rsidRPr="00070188">
        <w:t>8465,98</w:t>
      </w:r>
      <w:r w:rsidR="00070188">
        <w:t xml:space="preserve"> </w:t>
      </w:r>
      <w:proofErr w:type="spellStart"/>
      <w:r w:rsidR="009F0B89" w:rsidRPr="00070188">
        <w:t>eur</w:t>
      </w:r>
      <w:proofErr w:type="spellEnd"/>
      <w:r w:rsidR="009F0B89">
        <w:t>, tai</w:t>
      </w:r>
      <w:r w:rsidR="009F0B89" w:rsidRPr="007A5870">
        <w:t xml:space="preserve"> </w:t>
      </w:r>
      <w:r w:rsidR="009F0B89">
        <w:t xml:space="preserve">apskaičiuotos </w:t>
      </w:r>
      <w:r w:rsidR="009F0B89" w:rsidRPr="007A5870">
        <w:t xml:space="preserve">būsimos </w:t>
      </w:r>
      <w:r>
        <w:t xml:space="preserve">darbo užmokesčio </w:t>
      </w:r>
      <w:r w:rsidR="009F0B89">
        <w:t>kompensacijos darbuotojams</w:t>
      </w:r>
      <w:r w:rsidR="009F0B89" w:rsidRPr="007A5870">
        <w:t>.</w:t>
      </w:r>
    </w:p>
    <w:p w14:paraId="2596917A" w14:textId="00C89300" w:rsidR="00461179" w:rsidRDefault="00461179" w:rsidP="006A63E4">
      <w:pPr>
        <w:rPr>
          <w:b/>
        </w:rPr>
      </w:pPr>
    </w:p>
    <w:p w14:paraId="29BC1515" w14:textId="77777777" w:rsidR="00B4308E" w:rsidRDefault="00B4308E" w:rsidP="006A63E4">
      <w:pPr>
        <w:rPr>
          <w:b/>
        </w:rPr>
      </w:pPr>
    </w:p>
    <w:p w14:paraId="1C57C845" w14:textId="77777777" w:rsidR="00CD45B9" w:rsidRPr="001D5394" w:rsidRDefault="004C57B7" w:rsidP="006A63E4">
      <w:pPr>
        <w:rPr>
          <w:sz w:val="22"/>
          <w:szCs w:val="22"/>
        </w:rPr>
      </w:pPr>
      <w:r w:rsidRPr="001D5394">
        <w:rPr>
          <w:b/>
          <w:sz w:val="22"/>
          <w:szCs w:val="22"/>
        </w:rPr>
        <w:lastRenderedPageBreak/>
        <w:t>P17</w:t>
      </w:r>
      <w:r w:rsidRPr="001D5394">
        <w:rPr>
          <w:sz w:val="22"/>
          <w:szCs w:val="22"/>
        </w:rPr>
        <w:t xml:space="preserve"> </w:t>
      </w:r>
      <w:r w:rsidRPr="001D5394">
        <w:rPr>
          <w:b/>
          <w:sz w:val="22"/>
          <w:szCs w:val="22"/>
        </w:rPr>
        <w:t>TRUMPALAIKĖS MOKĖTINOS SUMOS</w:t>
      </w:r>
    </w:p>
    <w:p w14:paraId="791A7CD1" w14:textId="1AEDB377" w:rsidR="00CD45B9" w:rsidRDefault="00CD45B9" w:rsidP="00070188">
      <w:r>
        <w:t>Trumpalaikiai įsipareigojimai tiekėjams</w:t>
      </w:r>
      <w:r w:rsidR="009A402A">
        <w:t>, darbuotojams</w:t>
      </w:r>
      <w:r w:rsidR="00B53A66">
        <w:t>, bei</w:t>
      </w:r>
      <w:r>
        <w:t xml:space="preserve"> sukaupti atosto</w:t>
      </w:r>
      <w:r w:rsidR="00B53A66">
        <w:t xml:space="preserve">giniai ir </w:t>
      </w:r>
      <w:proofErr w:type="spellStart"/>
      <w:r w:rsidR="008F5678">
        <w:t>soc</w:t>
      </w:r>
      <w:proofErr w:type="spellEnd"/>
      <w:r w:rsidR="008F5678">
        <w:t>. draudimo įmokos</w:t>
      </w:r>
      <w:r w:rsidR="00C569E0">
        <w:t xml:space="preserve"> yra</w:t>
      </w:r>
      <w:r w:rsidR="008F5678">
        <w:t xml:space="preserve"> </w:t>
      </w:r>
      <w:r w:rsidR="00C97BF6">
        <w:t>30186,30</w:t>
      </w:r>
      <w:r w:rsidR="00070188">
        <w:t xml:space="preserve"> </w:t>
      </w:r>
      <w:proofErr w:type="spellStart"/>
      <w:r w:rsidR="00C569E0" w:rsidRPr="00070188">
        <w:t>eur</w:t>
      </w:r>
      <w:proofErr w:type="spellEnd"/>
      <w:r w:rsidR="00070188">
        <w:t>, iš jų: s</w:t>
      </w:r>
      <w:r>
        <w:t>k</w:t>
      </w:r>
      <w:r w:rsidR="00CA71CD">
        <w:t>ol</w:t>
      </w:r>
      <w:r w:rsidR="009F622C">
        <w:t>os</w:t>
      </w:r>
      <w:r w:rsidR="00CA71CD">
        <w:t xml:space="preserve"> tiekėjams </w:t>
      </w:r>
      <w:r w:rsidR="00C97BF6">
        <w:t>–</w:t>
      </w:r>
      <w:r w:rsidR="009F622C">
        <w:t xml:space="preserve"> </w:t>
      </w:r>
      <w:r w:rsidR="00C97BF6">
        <w:t>7899,64</w:t>
      </w:r>
      <w:r w:rsidR="00070188">
        <w:t xml:space="preserve"> </w:t>
      </w:r>
      <w:proofErr w:type="spellStart"/>
      <w:r w:rsidR="00C569E0">
        <w:t>eur</w:t>
      </w:r>
      <w:proofErr w:type="spellEnd"/>
      <w:r w:rsidR="00070188">
        <w:t>, k</w:t>
      </w:r>
      <w:r w:rsidR="00C569E0">
        <w:t xml:space="preserve">itos sukauptos mokėtinos sumos </w:t>
      </w:r>
      <w:r w:rsidR="009F622C">
        <w:t xml:space="preserve"> -</w:t>
      </w:r>
      <w:r w:rsidR="00C569E0">
        <w:t xml:space="preserve">      </w:t>
      </w:r>
      <w:r w:rsidR="00334565">
        <w:t>966,88</w:t>
      </w:r>
      <w:r w:rsidR="00070188">
        <w:t xml:space="preserve"> </w:t>
      </w:r>
      <w:proofErr w:type="spellStart"/>
      <w:r w:rsidR="00C569E0">
        <w:t>eur</w:t>
      </w:r>
      <w:proofErr w:type="spellEnd"/>
      <w:r w:rsidR="00070188">
        <w:t>, s</w:t>
      </w:r>
      <w:r w:rsidR="00C569E0">
        <w:t>ukaupti atostoginiai</w:t>
      </w:r>
      <w:r w:rsidR="00070188">
        <w:t xml:space="preserve"> </w:t>
      </w:r>
      <w:r w:rsidR="009F622C">
        <w:t xml:space="preserve"> - </w:t>
      </w:r>
      <w:r w:rsidR="00994CE3">
        <w:t>21</w:t>
      </w:r>
      <w:r w:rsidR="00C97BF6">
        <w:t>319,78</w:t>
      </w:r>
      <w:r w:rsidR="00070188">
        <w:t xml:space="preserve"> </w:t>
      </w:r>
      <w:proofErr w:type="spellStart"/>
      <w:r w:rsidR="00C569E0">
        <w:t>eur</w:t>
      </w:r>
      <w:proofErr w:type="spellEnd"/>
      <w:r w:rsidR="00C569E0">
        <w:t>.</w:t>
      </w:r>
      <w:r w:rsidR="00C569E0">
        <w:tab/>
      </w:r>
      <w:r w:rsidR="00C569E0">
        <w:tab/>
      </w:r>
      <w:r w:rsidR="00CA71CD">
        <w:t xml:space="preserve">                           </w:t>
      </w:r>
      <w:r w:rsidR="00190418">
        <w:t xml:space="preserve">                    </w:t>
      </w:r>
      <w:r w:rsidR="004B3EEA">
        <w:t xml:space="preserve"> </w:t>
      </w:r>
      <w:r w:rsidR="00724B3D">
        <w:t xml:space="preserve"> </w:t>
      </w:r>
      <w:r w:rsidR="00CA7880">
        <w:t xml:space="preserve">         </w:t>
      </w:r>
      <w:r w:rsidR="00107159">
        <w:t xml:space="preserve"> </w:t>
      </w:r>
      <w:r w:rsidR="00CA7880">
        <w:t xml:space="preserve"> </w:t>
      </w:r>
      <w:r w:rsidR="0073692B">
        <w:t xml:space="preserve">  </w:t>
      </w:r>
      <w:r w:rsidR="00107159">
        <w:t xml:space="preserve"> </w:t>
      </w:r>
      <w:r w:rsidR="00073F1F">
        <w:t xml:space="preserve">     </w:t>
      </w:r>
      <w:r w:rsidR="00FE7A5D">
        <w:t xml:space="preserve">   </w:t>
      </w:r>
      <w:r w:rsidR="0013599B">
        <w:t xml:space="preserve">  </w:t>
      </w:r>
      <w:r w:rsidR="00CA5B4F">
        <w:t xml:space="preserve">  </w:t>
      </w:r>
      <w:r w:rsidR="007547A7">
        <w:t xml:space="preserve"> </w:t>
      </w:r>
      <w:r w:rsidR="00FE7A5D">
        <w:t xml:space="preserve"> </w:t>
      </w:r>
      <w:r w:rsidR="00E23AD8">
        <w:t xml:space="preserve"> </w:t>
      </w:r>
      <w:r w:rsidR="00190418">
        <w:t xml:space="preserve">  </w:t>
      </w:r>
    </w:p>
    <w:p w14:paraId="5A3EDE02" w14:textId="77777777" w:rsidR="00107159" w:rsidRDefault="00107159" w:rsidP="008E21AC"/>
    <w:p w14:paraId="38D7EBE3" w14:textId="77777777" w:rsidR="00C93808" w:rsidRPr="001D5394" w:rsidRDefault="004C57B7" w:rsidP="00C93808">
      <w:pPr>
        <w:rPr>
          <w:b/>
          <w:sz w:val="22"/>
          <w:szCs w:val="22"/>
        </w:rPr>
      </w:pPr>
      <w:r w:rsidRPr="001D5394">
        <w:rPr>
          <w:b/>
          <w:sz w:val="22"/>
          <w:szCs w:val="22"/>
        </w:rPr>
        <w:t xml:space="preserve">P18 </w:t>
      </w:r>
      <w:r w:rsidR="00ED04C7" w:rsidRPr="001D5394">
        <w:rPr>
          <w:b/>
          <w:sz w:val="22"/>
          <w:szCs w:val="22"/>
        </w:rPr>
        <w:t>GRYNASIS TURT</w:t>
      </w:r>
      <w:r w:rsidR="00326427" w:rsidRPr="001D5394">
        <w:rPr>
          <w:b/>
          <w:sz w:val="22"/>
          <w:szCs w:val="22"/>
        </w:rPr>
        <w:t>AS</w:t>
      </w:r>
    </w:p>
    <w:p w14:paraId="4D731E05" w14:textId="74197AAE" w:rsidR="005F6F00" w:rsidRPr="00C93808" w:rsidRDefault="005F6F00" w:rsidP="00C93808">
      <w:pPr>
        <w:rPr>
          <w:b/>
        </w:rPr>
      </w:pPr>
      <w:r>
        <w:t>Gryn</w:t>
      </w:r>
      <w:r w:rsidR="00C569E0">
        <w:t>asis</w:t>
      </w:r>
      <w:r w:rsidR="000A6ABA">
        <w:t xml:space="preserve"> turt</w:t>
      </w:r>
      <w:r w:rsidR="00C569E0">
        <w:t>as</w:t>
      </w:r>
      <w:r w:rsidR="00ED04C7">
        <w:t xml:space="preserve"> ataskaitini</w:t>
      </w:r>
      <w:r w:rsidR="00C27794">
        <w:t>o laikota</w:t>
      </w:r>
      <w:r w:rsidR="001F7A48">
        <w:t xml:space="preserve">rpio </w:t>
      </w:r>
      <w:r w:rsidR="00C569E0">
        <w:t xml:space="preserve">pabaigoje </w:t>
      </w:r>
      <w:r w:rsidR="00334565">
        <w:rPr>
          <w:b/>
          <w:bCs/>
        </w:rPr>
        <w:t>–</w:t>
      </w:r>
      <w:r w:rsidR="009F622C">
        <w:rPr>
          <w:b/>
          <w:bCs/>
        </w:rPr>
        <w:t xml:space="preserve"> </w:t>
      </w:r>
      <w:r w:rsidR="00334565">
        <w:t>2592,30</w:t>
      </w:r>
      <w:r w:rsidR="009F622C">
        <w:t xml:space="preserve"> </w:t>
      </w:r>
      <w:proofErr w:type="spellStart"/>
      <w:r w:rsidR="00B554D2" w:rsidRPr="00070188">
        <w:t>eur</w:t>
      </w:r>
      <w:proofErr w:type="spellEnd"/>
      <w:r w:rsidR="00C569E0" w:rsidRPr="00070188">
        <w:t>.</w:t>
      </w:r>
      <w:r w:rsidR="00D11686">
        <w:t xml:space="preserve">   </w:t>
      </w:r>
    </w:p>
    <w:p w14:paraId="54537730" w14:textId="77777777" w:rsidR="008E1843" w:rsidRDefault="008E1843" w:rsidP="005F6F00">
      <w:pPr>
        <w:ind w:left="342" w:hanging="342"/>
        <w:rPr>
          <w:b/>
        </w:rPr>
      </w:pPr>
    </w:p>
    <w:p w14:paraId="21105052" w14:textId="77777777" w:rsidR="00CD4838" w:rsidRPr="001D5394" w:rsidRDefault="000D0ACC" w:rsidP="001D5394">
      <w:pPr>
        <w:rPr>
          <w:b/>
          <w:sz w:val="22"/>
          <w:szCs w:val="22"/>
        </w:rPr>
      </w:pPr>
      <w:r w:rsidRPr="001D5394">
        <w:rPr>
          <w:b/>
          <w:sz w:val="22"/>
          <w:szCs w:val="22"/>
        </w:rPr>
        <w:t>P21 KITOS PAGRINDINĖS VEIKLOS PAJAMOS IR  KITOS PAJAMOS</w:t>
      </w:r>
    </w:p>
    <w:p w14:paraId="5A5292F8" w14:textId="3ACF9965" w:rsidR="00695B01" w:rsidRDefault="00350743" w:rsidP="00695B01">
      <w:pPr>
        <w:ind w:left="284" w:hanging="284"/>
      </w:pPr>
      <w:r>
        <w:t>Pagrindinės veiklos pajama</w:t>
      </w:r>
      <w:r w:rsidR="00755772">
        <w:t xml:space="preserve">s </w:t>
      </w:r>
      <w:r w:rsidR="00695B01">
        <w:t>sudar</w:t>
      </w:r>
      <w:r w:rsidR="00190C8A">
        <w:t xml:space="preserve">o </w:t>
      </w:r>
      <w:r w:rsidR="00334565">
        <w:t>18</w:t>
      </w:r>
      <w:r w:rsidR="008F2609">
        <w:t>5066,96</w:t>
      </w:r>
      <w:r w:rsidR="00070188" w:rsidRPr="00070188">
        <w:t xml:space="preserve"> </w:t>
      </w:r>
      <w:proofErr w:type="spellStart"/>
      <w:r w:rsidR="00F83A0F" w:rsidRPr="00070188">
        <w:t>eur</w:t>
      </w:r>
      <w:proofErr w:type="spellEnd"/>
      <w:r w:rsidR="00F83A0F" w:rsidRPr="00F83A0F">
        <w:rPr>
          <w:b/>
          <w:bCs/>
        </w:rPr>
        <w:t>.</w:t>
      </w:r>
    </w:p>
    <w:p w14:paraId="62AA5DED" w14:textId="77777777" w:rsidR="00651100" w:rsidRDefault="00651100" w:rsidP="00E859BC">
      <w:pPr>
        <w:rPr>
          <w:b/>
          <w:sz w:val="22"/>
          <w:szCs w:val="22"/>
        </w:rPr>
      </w:pPr>
    </w:p>
    <w:p w14:paraId="3CE227FC" w14:textId="77777777" w:rsidR="00BB7AF7" w:rsidRPr="001D5394" w:rsidRDefault="00E859BC" w:rsidP="00E859BC">
      <w:pPr>
        <w:rPr>
          <w:b/>
          <w:sz w:val="22"/>
          <w:szCs w:val="22"/>
        </w:rPr>
      </w:pPr>
      <w:r w:rsidRPr="001D5394">
        <w:rPr>
          <w:b/>
          <w:sz w:val="22"/>
          <w:szCs w:val="22"/>
        </w:rPr>
        <w:t>P22 PAGRINDINĖS VEIKLOS SĄNAUDOS</w:t>
      </w:r>
      <w:r w:rsidR="00BB7AF7" w:rsidRPr="001D5394">
        <w:rPr>
          <w:b/>
          <w:sz w:val="22"/>
          <w:szCs w:val="22"/>
        </w:rPr>
        <w:t xml:space="preserve"> </w:t>
      </w:r>
    </w:p>
    <w:p w14:paraId="5F0E19C7" w14:textId="7A9ADC7F" w:rsidR="00E34A2A" w:rsidRPr="00BB7AF7" w:rsidRDefault="00F83A0F" w:rsidP="009E6508">
      <w:pPr>
        <w:rPr>
          <w:b/>
        </w:rPr>
      </w:pPr>
      <w:r>
        <w:t>P</w:t>
      </w:r>
      <w:r w:rsidR="00BB7AF7" w:rsidRPr="00BB7AF7">
        <w:t>agr</w:t>
      </w:r>
      <w:r w:rsidR="00520DD4">
        <w:t xml:space="preserve">indinės </w:t>
      </w:r>
      <w:r w:rsidR="00500550">
        <w:t>vei</w:t>
      </w:r>
      <w:r w:rsidR="00B16843">
        <w:t xml:space="preserve">klos </w:t>
      </w:r>
      <w:r w:rsidR="00C262F6">
        <w:t>sąnaudas sudaro</w:t>
      </w:r>
      <w:r w:rsidR="00334565">
        <w:t xml:space="preserve"> 18</w:t>
      </w:r>
      <w:r w:rsidR="008F2609">
        <w:t>2629,66</w:t>
      </w:r>
      <w:r w:rsidR="008C2BBA">
        <w:t xml:space="preserve"> </w:t>
      </w:r>
      <w:r w:rsidR="00070188" w:rsidRPr="00E66F8E">
        <w:t xml:space="preserve"> </w:t>
      </w:r>
      <w:proofErr w:type="spellStart"/>
      <w:r w:rsidRPr="00E66F8E">
        <w:t>eur</w:t>
      </w:r>
      <w:proofErr w:type="spellEnd"/>
      <w:r w:rsidRPr="00E66F8E">
        <w:t>.</w:t>
      </w:r>
    </w:p>
    <w:p w14:paraId="3AFFE121" w14:textId="77777777" w:rsidR="00E859BC" w:rsidRPr="00BB7AF7" w:rsidRDefault="00E859BC" w:rsidP="00E859BC"/>
    <w:p w14:paraId="056C6FCE" w14:textId="77777777" w:rsidR="00097C2A" w:rsidRDefault="00097C2A" w:rsidP="00CD45B9"/>
    <w:p w14:paraId="2C09E9E2" w14:textId="77777777" w:rsidR="00C262F6" w:rsidRDefault="00C262F6" w:rsidP="00CD45B9"/>
    <w:p w14:paraId="135E57D9" w14:textId="77777777" w:rsidR="00F60C41" w:rsidRDefault="00F60C41" w:rsidP="00CD45B9"/>
    <w:p w14:paraId="255CE405" w14:textId="59718910" w:rsidR="00F60C41" w:rsidRDefault="00840FA1" w:rsidP="00CD45B9">
      <w:r>
        <w:t>Direktorė</w:t>
      </w:r>
      <w:r w:rsidR="00CE06B4">
        <w:tab/>
      </w:r>
      <w:r w:rsidR="00CE06B4">
        <w:tab/>
      </w:r>
      <w:r w:rsidR="00CE06B4">
        <w:tab/>
      </w:r>
      <w:r w:rsidR="00CE06B4">
        <w:tab/>
        <w:t>Rūta Steponavičienė</w:t>
      </w:r>
      <w:r>
        <w:tab/>
      </w:r>
      <w:r>
        <w:tab/>
      </w:r>
      <w:r>
        <w:tab/>
      </w:r>
      <w:r>
        <w:tab/>
      </w:r>
    </w:p>
    <w:p w14:paraId="27273929" w14:textId="26C892C4" w:rsidR="00840FA1" w:rsidRDefault="00840FA1" w:rsidP="00CD45B9"/>
    <w:p w14:paraId="77B33DDE" w14:textId="32597798" w:rsidR="00840FA1" w:rsidRDefault="00840FA1" w:rsidP="00CD45B9"/>
    <w:p w14:paraId="2D4DC522" w14:textId="1B9064B3" w:rsidR="00840FA1" w:rsidRDefault="00840FA1" w:rsidP="00CD45B9"/>
    <w:p w14:paraId="0D73D51D" w14:textId="2FC361D9" w:rsidR="00840FA1" w:rsidRDefault="00840FA1" w:rsidP="00CD45B9"/>
    <w:p w14:paraId="758D9107" w14:textId="08EF673E" w:rsidR="00840FA1" w:rsidRDefault="00840FA1" w:rsidP="00CD45B9"/>
    <w:p w14:paraId="635862B4" w14:textId="50CF8189" w:rsidR="000C05A0" w:rsidRDefault="000C05A0" w:rsidP="00CD45B9"/>
    <w:p w14:paraId="43A93F0F" w14:textId="4EE4F791" w:rsidR="000C05A0" w:rsidRDefault="000C05A0" w:rsidP="00CD45B9"/>
    <w:p w14:paraId="40FA5CB4" w14:textId="5FC335DD" w:rsidR="000C05A0" w:rsidRDefault="000C05A0" w:rsidP="00CD45B9"/>
    <w:p w14:paraId="5EF63C45" w14:textId="27730CDE" w:rsidR="000C05A0" w:rsidRDefault="000C05A0" w:rsidP="00CD45B9"/>
    <w:p w14:paraId="03C16669" w14:textId="2D8281BE" w:rsidR="000C05A0" w:rsidRDefault="000C05A0" w:rsidP="00CD45B9"/>
    <w:p w14:paraId="02B82753" w14:textId="6DC951B3" w:rsidR="000C05A0" w:rsidRDefault="000C05A0" w:rsidP="00CD45B9"/>
    <w:p w14:paraId="5F5022DC" w14:textId="205632CE" w:rsidR="000C05A0" w:rsidRDefault="000C05A0" w:rsidP="00CD45B9"/>
    <w:p w14:paraId="25E7DD5B" w14:textId="4B23C1B4" w:rsidR="000C05A0" w:rsidRDefault="000C05A0" w:rsidP="00CD45B9"/>
    <w:p w14:paraId="35CAE178" w14:textId="43389295" w:rsidR="000C05A0" w:rsidRDefault="000C05A0" w:rsidP="00CD45B9"/>
    <w:p w14:paraId="6C5C3DBC" w14:textId="29B94CCF" w:rsidR="000C05A0" w:rsidRDefault="000C05A0" w:rsidP="00CD45B9"/>
    <w:p w14:paraId="44C47040" w14:textId="3F1312EE" w:rsidR="000C05A0" w:rsidRDefault="000C05A0" w:rsidP="00CD45B9"/>
    <w:p w14:paraId="59C9F978" w14:textId="34745599" w:rsidR="000C05A0" w:rsidRDefault="000C05A0" w:rsidP="00CD45B9"/>
    <w:p w14:paraId="6E04A2B9" w14:textId="42E392BC" w:rsidR="000C05A0" w:rsidRDefault="000C05A0" w:rsidP="00CD45B9"/>
    <w:p w14:paraId="2F811622" w14:textId="063AD60B" w:rsidR="000C05A0" w:rsidRDefault="000C05A0" w:rsidP="00CD45B9"/>
    <w:p w14:paraId="1A32269C" w14:textId="10FFF482" w:rsidR="000C05A0" w:rsidRDefault="000C05A0" w:rsidP="00CD45B9"/>
    <w:p w14:paraId="4653DDCB" w14:textId="77777777" w:rsidR="000C05A0" w:rsidRDefault="000C05A0" w:rsidP="00CD45B9"/>
    <w:p w14:paraId="04370673" w14:textId="4DFF292B" w:rsidR="00840FA1" w:rsidRDefault="00840FA1" w:rsidP="00CD45B9"/>
    <w:p w14:paraId="5BEA88BD" w14:textId="77777777" w:rsidR="00840FA1" w:rsidRDefault="00840FA1" w:rsidP="00CD45B9">
      <w:r>
        <w:t>Rengėjas: Renata Zažeckienė</w:t>
      </w:r>
    </w:p>
    <w:p w14:paraId="50DB23B9" w14:textId="5CAE2AFF" w:rsidR="00840FA1" w:rsidRDefault="00840FA1" w:rsidP="00CD45B9">
      <w:pPr>
        <w:rPr>
          <w:lang w:val="en-US"/>
        </w:rPr>
      </w:pPr>
      <w:r>
        <w:t xml:space="preserve"> </w:t>
      </w:r>
      <w:hyperlink r:id="rId8" w:history="1">
        <w:r w:rsidRPr="00947790">
          <w:rPr>
            <w:rStyle w:val="Hipersaitas"/>
          </w:rPr>
          <w:t>renata.zazeckiene</w:t>
        </w:r>
        <w:r w:rsidRPr="00947790">
          <w:rPr>
            <w:rStyle w:val="Hipersaitas"/>
            <w:lang w:val="en-US"/>
          </w:rPr>
          <w:t>@krcb.lt</w:t>
        </w:r>
      </w:hyperlink>
    </w:p>
    <w:p w14:paraId="4436D5F1" w14:textId="21FCAD7E" w:rsidR="001C172C" w:rsidRDefault="00840FA1" w:rsidP="001C172C">
      <w:r>
        <w:rPr>
          <w:lang w:val="en-US"/>
        </w:rPr>
        <w:t>+370 659 49010</w:t>
      </w:r>
      <w:r w:rsidR="001C172C">
        <w:tab/>
      </w:r>
      <w:r w:rsidR="001C172C">
        <w:tab/>
      </w:r>
      <w:r w:rsidR="001C172C">
        <w:tab/>
      </w:r>
      <w:r w:rsidR="001C172C">
        <w:tab/>
        <w:t xml:space="preserve">       </w:t>
      </w:r>
      <w:r w:rsidR="00546033">
        <w:t xml:space="preserve">            </w:t>
      </w:r>
    </w:p>
    <w:sectPr w:rsidR="001C172C" w:rsidSect="00C93808">
      <w:pgSz w:w="11906" w:h="16838"/>
      <w:pgMar w:top="1701" w:right="567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618E3" w14:textId="77777777" w:rsidR="00EE004D" w:rsidRDefault="00EE004D" w:rsidP="00CE3597">
      <w:r>
        <w:separator/>
      </w:r>
    </w:p>
  </w:endnote>
  <w:endnote w:type="continuationSeparator" w:id="0">
    <w:p w14:paraId="595338E9" w14:textId="77777777" w:rsidR="00EE004D" w:rsidRDefault="00EE004D" w:rsidP="00CE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B0904" w14:textId="77777777" w:rsidR="00EE004D" w:rsidRDefault="00EE004D" w:rsidP="00CE3597">
      <w:r>
        <w:separator/>
      </w:r>
    </w:p>
  </w:footnote>
  <w:footnote w:type="continuationSeparator" w:id="0">
    <w:p w14:paraId="07A774CA" w14:textId="77777777" w:rsidR="00EE004D" w:rsidRDefault="00EE004D" w:rsidP="00CE3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3500"/>
    <w:multiLevelType w:val="multilevel"/>
    <w:tmpl w:val="1B169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C912C19"/>
    <w:multiLevelType w:val="hybridMultilevel"/>
    <w:tmpl w:val="E3D4E48C"/>
    <w:lvl w:ilvl="0" w:tplc="1E54C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56662"/>
    <w:multiLevelType w:val="hybridMultilevel"/>
    <w:tmpl w:val="38FC7CA8"/>
    <w:lvl w:ilvl="0" w:tplc="60BA2254">
      <w:start w:val="1"/>
      <w:numFmt w:val="bullet"/>
      <w:lvlText w:val=""/>
      <w:lvlJc w:val="left"/>
      <w:pPr>
        <w:tabs>
          <w:tab w:val="num" w:pos="360"/>
        </w:tabs>
        <w:ind w:left="362" w:hanging="362"/>
      </w:pPr>
      <w:rPr>
        <w:rFonts w:ascii="Symbol" w:hAnsi="Symbol" w:hint="default"/>
        <w:u w:val="none"/>
      </w:rPr>
    </w:lvl>
    <w:lvl w:ilvl="1" w:tplc="0427000F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2" w:tplc="EDC8CE2A">
      <w:start w:val="1"/>
      <w:numFmt w:val="decimal"/>
      <w:lvlText w:val="%3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3" w15:restartNumberingAfterBreak="0">
    <w:nsid w:val="2E8311F4"/>
    <w:multiLevelType w:val="hybridMultilevel"/>
    <w:tmpl w:val="BA500416"/>
    <w:lvl w:ilvl="0" w:tplc="122EF6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9F6DE6"/>
    <w:multiLevelType w:val="hybridMultilevel"/>
    <w:tmpl w:val="984047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F2A94"/>
    <w:multiLevelType w:val="multilevel"/>
    <w:tmpl w:val="6AEA1FF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6" w15:restartNumberingAfterBreak="0">
    <w:nsid w:val="44C742E9"/>
    <w:multiLevelType w:val="hybridMultilevel"/>
    <w:tmpl w:val="1992715A"/>
    <w:lvl w:ilvl="0" w:tplc="0D582AA4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  <w:b/>
      </w:rPr>
    </w:lvl>
    <w:lvl w:ilvl="1" w:tplc="EAEC1CBE">
      <w:numFmt w:val="none"/>
      <w:lvlText w:val=""/>
      <w:lvlJc w:val="left"/>
      <w:pPr>
        <w:tabs>
          <w:tab w:val="num" w:pos="547"/>
        </w:tabs>
      </w:pPr>
    </w:lvl>
    <w:lvl w:ilvl="2" w:tplc="EFD6A3CE">
      <w:numFmt w:val="none"/>
      <w:lvlText w:val=""/>
      <w:lvlJc w:val="left"/>
      <w:pPr>
        <w:tabs>
          <w:tab w:val="num" w:pos="547"/>
        </w:tabs>
      </w:pPr>
    </w:lvl>
    <w:lvl w:ilvl="3" w:tplc="92600156">
      <w:numFmt w:val="none"/>
      <w:lvlText w:val=""/>
      <w:lvlJc w:val="left"/>
      <w:pPr>
        <w:tabs>
          <w:tab w:val="num" w:pos="547"/>
        </w:tabs>
      </w:pPr>
    </w:lvl>
    <w:lvl w:ilvl="4" w:tplc="9648ED54">
      <w:numFmt w:val="none"/>
      <w:lvlText w:val=""/>
      <w:lvlJc w:val="left"/>
      <w:pPr>
        <w:tabs>
          <w:tab w:val="num" w:pos="547"/>
        </w:tabs>
      </w:pPr>
    </w:lvl>
    <w:lvl w:ilvl="5" w:tplc="585635E6">
      <w:numFmt w:val="none"/>
      <w:lvlText w:val=""/>
      <w:lvlJc w:val="left"/>
      <w:pPr>
        <w:tabs>
          <w:tab w:val="num" w:pos="547"/>
        </w:tabs>
      </w:pPr>
    </w:lvl>
    <w:lvl w:ilvl="6" w:tplc="46E65106">
      <w:numFmt w:val="none"/>
      <w:lvlText w:val=""/>
      <w:lvlJc w:val="left"/>
      <w:pPr>
        <w:tabs>
          <w:tab w:val="num" w:pos="547"/>
        </w:tabs>
      </w:pPr>
    </w:lvl>
    <w:lvl w:ilvl="7" w:tplc="CFDE20E4">
      <w:numFmt w:val="none"/>
      <w:lvlText w:val=""/>
      <w:lvlJc w:val="left"/>
      <w:pPr>
        <w:tabs>
          <w:tab w:val="num" w:pos="547"/>
        </w:tabs>
      </w:pPr>
    </w:lvl>
    <w:lvl w:ilvl="8" w:tplc="4FF25C4C">
      <w:numFmt w:val="none"/>
      <w:lvlText w:val=""/>
      <w:lvlJc w:val="left"/>
      <w:pPr>
        <w:tabs>
          <w:tab w:val="num" w:pos="547"/>
        </w:tabs>
      </w:pPr>
    </w:lvl>
  </w:abstractNum>
  <w:abstractNum w:abstractNumId="7" w15:restartNumberingAfterBreak="0">
    <w:nsid w:val="45D37CD4"/>
    <w:multiLevelType w:val="hybridMultilevel"/>
    <w:tmpl w:val="59AC9F16"/>
    <w:lvl w:ilvl="0" w:tplc="1E54C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81F69"/>
    <w:multiLevelType w:val="hybridMultilevel"/>
    <w:tmpl w:val="7472A64E"/>
    <w:lvl w:ilvl="0" w:tplc="E3F23E2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2C57E1"/>
    <w:multiLevelType w:val="multilevel"/>
    <w:tmpl w:val="19C6213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 w15:restartNumberingAfterBreak="0">
    <w:nsid w:val="73EE48F6"/>
    <w:multiLevelType w:val="hybridMultilevel"/>
    <w:tmpl w:val="96DE376A"/>
    <w:lvl w:ilvl="0" w:tplc="940633EE">
      <w:start w:val="1"/>
      <w:numFmt w:val="bullet"/>
      <w:lvlText w:val="–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E5"/>
    <w:rsid w:val="00001065"/>
    <w:rsid w:val="000016EB"/>
    <w:rsid w:val="0000189E"/>
    <w:rsid w:val="0000285C"/>
    <w:rsid w:val="00002CFC"/>
    <w:rsid w:val="00004954"/>
    <w:rsid w:val="00004FEC"/>
    <w:rsid w:val="000118B0"/>
    <w:rsid w:val="00020CD1"/>
    <w:rsid w:val="00021219"/>
    <w:rsid w:val="0002232D"/>
    <w:rsid w:val="00022C47"/>
    <w:rsid w:val="00023790"/>
    <w:rsid w:val="00030D40"/>
    <w:rsid w:val="00031285"/>
    <w:rsid w:val="0003234D"/>
    <w:rsid w:val="00032671"/>
    <w:rsid w:val="00033161"/>
    <w:rsid w:val="00036338"/>
    <w:rsid w:val="00037870"/>
    <w:rsid w:val="00037DD0"/>
    <w:rsid w:val="00041767"/>
    <w:rsid w:val="000423CB"/>
    <w:rsid w:val="000430BD"/>
    <w:rsid w:val="00046481"/>
    <w:rsid w:val="0004744D"/>
    <w:rsid w:val="00047DB8"/>
    <w:rsid w:val="00047DFA"/>
    <w:rsid w:val="000515EC"/>
    <w:rsid w:val="00056DFF"/>
    <w:rsid w:val="000579A6"/>
    <w:rsid w:val="0006345B"/>
    <w:rsid w:val="00063BD9"/>
    <w:rsid w:val="0006642D"/>
    <w:rsid w:val="0006649D"/>
    <w:rsid w:val="00070188"/>
    <w:rsid w:val="00073F1F"/>
    <w:rsid w:val="00074F5A"/>
    <w:rsid w:val="0008074B"/>
    <w:rsid w:val="000842AB"/>
    <w:rsid w:val="0008436C"/>
    <w:rsid w:val="000906C9"/>
    <w:rsid w:val="000924C2"/>
    <w:rsid w:val="00092F07"/>
    <w:rsid w:val="000946B5"/>
    <w:rsid w:val="00094FDF"/>
    <w:rsid w:val="000975E6"/>
    <w:rsid w:val="00097C2A"/>
    <w:rsid w:val="000A05E6"/>
    <w:rsid w:val="000A06E1"/>
    <w:rsid w:val="000A1480"/>
    <w:rsid w:val="000A4A26"/>
    <w:rsid w:val="000A6A2C"/>
    <w:rsid w:val="000A6ABA"/>
    <w:rsid w:val="000B3643"/>
    <w:rsid w:val="000B4574"/>
    <w:rsid w:val="000B4A8D"/>
    <w:rsid w:val="000B6F0B"/>
    <w:rsid w:val="000B7E11"/>
    <w:rsid w:val="000C05A0"/>
    <w:rsid w:val="000C0914"/>
    <w:rsid w:val="000C3E22"/>
    <w:rsid w:val="000C3F9D"/>
    <w:rsid w:val="000C54EB"/>
    <w:rsid w:val="000C573B"/>
    <w:rsid w:val="000C693D"/>
    <w:rsid w:val="000C799B"/>
    <w:rsid w:val="000D0ACC"/>
    <w:rsid w:val="000D1176"/>
    <w:rsid w:val="000D2123"/>
    <w:rsid w:val="000D403E"/>
    <w:rsid w:val="000D667B"/>
    <w:rsid w:val="000E4462"/>
    <w:rsid w:val="000E4A2B"/>
    <w:rsid w:val="000E7BF9"/>
    <w:rsid w:val="000F02FC"/>
    <w:rsid w:val="000F2243"/>
    <w:rsid w:val="000F23F1"/>
    <w:rsid w:val="000F2630"/>
    <w:rsid w:val="000F2C6E"/>
    <w:rsid w:val="000F3C80"/>
    <w:rsid w:val="000F43DA"/>
    <w:rsid w:val="000F5F81"/>
    <w:rsid w:val="000F63D8"/>
    <w:rsid w:val="000F6B4C"/>
    <w:rsid w:val="000F7BF0"/>
    <w:rsid w:val="00101A6C"/>
    <w:rsid w:val="00101E73"/>
    <w:rsid w:val="00102683"/>
    <w:rsid w:val="00103BBE"/>
    <w:rsid w:val="00105309"/>
    <w:rsid w:val="00105DAF"/>
    <w:rsid w:val="00105F47"/>
    <w:rsid w:val="00106653"/>
    <w:rsid w:val="00107159"/>
    <w:rsid w:val="00111927"/>
    <w:rsid w:val="00111E19"/>
    <w:rsid w:val="00111E40"/>
    <w:rsid w:val="0011364E"/>
    <w:rsid w:val="00114BFC"/>
    <w:rsid w:val="00114D10"/>
    <w:rsid w:val="001178BC"/>
    <w:rsid w:val="00122B50"/>
    <w:rsid w:val="00122C0F"/>
    <w:rsid w:val="001278FF"/>
    <w:rsid w:val="001325D4"/>
    <w:rsid w:val="00132A3F"/>
    <w:rsid w:val="00133CFF"/>
    <w:rsid w:val="0013599B"/>
    <w:rsid w:val="00136890"/>
    <w:rsid w:val="001375D9"/>
    <w:rsid w:val="00140772"/>
    <w:rsid w:val="00145CD2"/>
    <w:rsid w:val="00146396"/>
    <w:rsid w:val="001474C8"/>
    <w:rsid w:val="00147E8E"/>
    <w:rsid w:val="00152807"/>
    <w:rsid w:val="001539A3"/>
    <w:rsid w:val="00153A04"/>
    <w:rsid w:val="00153D11"/>
    <w:rsid w:val="0015758A"/>
    <w:rsid w:val="00157A76"/>
    <w:rsid w:val="0016205B"/>
    <w:rsid w:val="00162173"/>
    <w:rsid w:val="00165B0E"/>
    <w:rsid w:val="00165C7A"/>
    <w:rsid w:val="00167BBA"/>
    <w:rsid w:val="00171222"/>
    <w:rsid w:val="00176569"/>
    <w:rsid w:val="0017747D"/>
    <w:rsid w:val="00187ACF"/>
    <w:rsid w:val="00190418"/>
    <w:rsid w:val="00190C8A"/>
    <w:rsid w:val="00190E10"/>
    <w:rsid w:val="001A0F30"/>
    <w:rsid w:val="001A2D23"/>
    <w:rsid w:val="001A324E"/>
    <w:rsid w:val="001B0805"/>
    <w:rsid w:val="001B1BFE"/>
    <w:rsid w:val="001B3F85"/>
    <w:rsid w:val="001B4B01"/>
    <w:rsid w:val="001B652B"/>
    <w:rsid w:val="001C0CB3"/>
    <w:rsid w:val="001C1724"/>
    <w:rsid w:val="001C172C"/>
    <w:rsid w:val="001C407B"/>
    <w:rsid w:val="001C4B55"/>
    <w:rsid w:val="001C6F6C"/>
    <w:rsid w:val="001D5394"/>
    <w:rsid w:val="001D7596"/>
    <w:rsid w:val="001E04EB"/>
    <w:rsid w:val="001E0E1C"/>
    <w:rsid w:val="001E31CC"/>
    <w:rsid w:val="001E34B3"/>
    <w:rsid w:val="001E3A44"/>
    <w:rsid w:val="001E5DB3"/>
    <w:rsid w:val="001E6E2A"/>
    <w:rsid w:val="001E7007"/>
    <w:rsid w:val="001E712D"/>
    <w:rsid w:val="001F14BC"/>
    <w:rsid w:val="001F6F5D"/>
    <w:rsid w:val="001F7A48"/>
    <w:rsid w:val="002030F8"/>
    <w:rsid w:val="0020346C"/>
    <w:rsid w:val="00206F27"/>
    <w:rsid w:val="0021183C"/>
    <w:rsid w:val="00213033"/>
    <w:rsid w:val="00220E9D"/>
    <w:rsid w:val="00221E2F"/>
    <w:rsid w:val="00222AE5"/>
    <w:rsid w:val="002234A0"/>
    <w:rsid w:val="00223F8E"/>
    <w:rsid w:val="002249A9"/>
    <w:rsid w:val="00226EF6"/>
    <w:rsid w:val="0023116E"/>
    <w:rsid w:val="00232FE8"/>
    <w:rsid w:val="0023437E"/>
    <w:rsid w:val="00234ED5"/>
    <w:rsid w:val="00242DF1"/>
    <w:rsid w:val="0024580D"/>
    <w:rsid w:val="002506D0"/>
    <w:rsid w:val="002511DB"/>
    <w:rsid w:val="00252AF2"/>
    <w:rsid w:val="00252F3B"/>
    <w:rsid w:val="00254432"/>
    <w:rsid w:val="00254D10"/>
    <w:rsid w:val="00254F64"/>
    <w:rsid w:val="002607F8"/>
    <w:rsid w:val="00260D64"/>
    <w:rsid w:val="00262534"/>
    <w:rsid w:val="00262BFD"/>
    <w:rsid w:val="0026319A"/>
    <w:rsid w:val="0026666F"/>
    <w:rsid w:val="00267F9A"/>
    <w:rsid w:val="002709C8"/>
    <w:rsid w:val="00271D09"/>
    <w:rsid w:val="00272305"/>
    <w:rsid w:val="00275905"/>
    <w:rsid w:val="00276C9B"/>
    <w:rsid w:val="002808A0"/>
    <w:rsid w:val="00280AC4"/>
    <w:rsid w:val="002834B7"/>
    <w:rsid w:val="00286026"/>
    <w:rsid w:val="00286CD1"/>
    <w:rsid w:val="00290135"/>
    <w:rsid w:val="00290604"/>
    <w:rsid w:val="00291D80"/>
    <w:rsid w:val="002959C3"/>
    <w:rsid w:val="00295D74"/>
    <w:rsid w:val="00295E33"/>
    <w:rsid w:val="00297422"/>
    <w:rsid w:val="00297F0B"/>
    <w:rsid w:val="002A05A5"/>
    <w:rsid w:val="002A4985"/>
    <w:rsid w:val="002A4A2D"/>
    <w:rsid w:val="002A603A"/>
    <w:rsid w:val="002A699E"/>
    <w:rsid w:val="002A6EF3"/>
    <w:rsid w:val="002A7686"/>
    <w:rsid w:val="002A781A"/>
    <w:rsid w:val="002A7B88"/>
    <w:rsid w:val="002B2D22"/>
    <w:rsid w:val="002B2E38"/>
    <w:rsid w:val="002B6063"/>
    <w:rsid w:val="002B6730"/>
    <w:rsid w:val="002C1AA1"/>
    <w:rsid w:val="002C21A2"/>
    <w:rsid w:val="002C36AD"/>
    <w:rsid w:val="002C3E11"/>
    <w:rsid w:val="002C778E"/>
    <w:rsid w:val="002D0BA2"/>
    <w:rsid w:val="002D0ED7"/>
    <w:rsid w:val="002D16CD"/>
    <w:rsid w:val="002D1FCA"/>
    <w:rsid w:val="002D2390"/>
    <w:rsid w:val="002D5823"/>
    <w:rsid w:val="002D6345"/>
    <w:rsid w:val="002D6687"/>
    <w:rsid w:val="002D6C01"/>
    <w:rsid w:val="002D6C57"/>
    <w:rsid w:val="002D79FF"/>
    <w:rsid w:val="002E35D2"/>
    <w:rsid w:val="002F18D5"/>
    <w:rsid w:val="002F7F59"/>
    <w:rsid w:val="003046F5"/>
    <w:rsid w:val="003100E1"/>
    <w:rsid w:val="00310C69"/>
    <w:rsid w:val="00311E29"/>
    <w:rsid w:val="00317C52"/>
    <w:rsid w:val="00322180"/>
    <w:rsid w:val="00323684"/>
    <w:rsid w:val="00324545"/>
    <w:rsid w:val="003255B2"/>
    <w:rsid w:val="00326427"/>
    <w:rsid w:val="00326CE9"/>
    <w:rsid w:val="00326D24"/>
    <w:rsid w:val="00331160"/>
    <w:rsid w:val="003311FD"/>
    <w:rsid w:val="00331D9B"/>
    <w:rsid w:val="00334565"/>
    <w:rsid w:val="003424FA"/>
    <w:rsid w:val="003449E9"/>
    <w:rsid w:val="00350743"/>
    <w:rsid w:val="003568E6"/>
    <w:rsid w:val="00360E7C"/>
    <w:rsid w:val="00360F3C"/>
    <w:rsid w:val="00371296"/>
    <w:rsid w:val="00372477"/>
    <w:rsid w:val="00373B34"/>
    <w:rsid w:val="00376833"/>
    <w:rsid w:val="0037790E"/>
    <w:rsid w:val="003808B5"/>
    <w:rsid w:val="00385347"/>
    <w:rsid w:val="00386F92"/>
    <w:rsid w:val="00392DF9"/>
    <w:rsid w:val="0039587D"/>
    <w:rsid w:val="00396BC7"/>
    <w:rsid w:val="0039733F"/>
    <w:rsid w:val="003A10C7"/>
    <w:rsid w:val="003A3618"/>
    <w:rsid w:val="003A3BEC"/>
    <w:rsid w:val="003A4D39"/>
    <w:rsid w:val="003A4F20"/>
    <w:rsid w:val="003A5713"/>
    <w:rsid w:val="003B46D6"/>
    <w:rsid w:val="003B4C57"/>
    <w:rsid w:val="003B54DE"/>
    <w:rsid w:val="003B705B"/>
    <w:rsid w:val="003C1367"/>
    <w:rsid w:val="003C14A9"/>
    <w:rsid w:val="003C1B0B"/>
    <w:rsid w:val="003C20FE"/>
    <w:rsid w:val="003C2F9B"/>
    <w:rsid w:val="003C3F22"/>
    <w:rsid w:val="003C429A"/>
    <w:rsid w:val="003C6DC5"/>
    <w:rsid w:val="003D0FD5"/>
    <w:rsid w:val="003D2942"/>
    <w:rsid w:val="003D4AAE"/>
    <w:rsid w:val="003D4B6F"/>
    <w:rsid w:val="003D59F1"/>
    <w:rsid w:val="003D6B7E"/>
    <w:rsid w:val="003D6BE9"/>
    <w:rsid w:val="003D6C02"/>
    <w:rsid w:val="003E15B9"/>
    <w:rsid w:val="003E1B53"/>
    <w:rsid w:val="003E2665"/>
    <w:rsid w:val="003E2BC2"/>
    <w:rsid w:val="003E4C5A"/>
    <w:rsid w:val="003E78AB"/>
    <w:rsid w:val="003F0248"/>
    <w:rsid w:val="003F3D4A"/>
    <w:rsid w:val="003F420E"/>
    <w:rsid w:val="003F4D51"/>
    <w:rsid w:val="00400A7C"/>
    <w:rsid w:val="004037B8"/>
    <w:rsid w:val="00404E19"/>
    <w:rsid w:val="00410B1F"/>
    <w:rsid w:val="00413270"/>
    <w:rsid w:val="0041366D"/>
    <w:rsid w:val="00413B5F"/>
    <w:rsid w:val="00414C1E"/>
    <w:rsid w:val="00426E8E"/>
    <w:rsid w:val="00432F67"/>
    <w:rsid w:val="00433031"/>
    <w:rsid w:val="004338AE"/>
    <w:rsid w:val="00433A88"/>
    <w:rsid w:val="004366E4"/>
    <w:rsid w:val="00436FA1"/>
    <w:rsid w:val="004374F3"/>
    <w:rsid w:val="00441050"/>
    <w:rsid w:val="00441183"/>
    <w:rsid w:val="00442F40"/>
    <w:rsid w:val="004434F2"/>
    <w:rsid w:val="00446C0C"/>
    <w:rsid w:val="00451974"/>
    <w:rsid w:val="00453555"/>
    <w:rsid w:val="004603A3"/>
    <w:rsid w:val="00461179"/>
    <w:rsid w:val="0046153A"/>
    <w:rsid w:val="00463C56"/>
    <w:rsid w:val="00464323"/>
    <w:rsid w:val="0046555A"/>
    <w:rsid w:val="004678D6"/>
    <w:rsid w:val="00470F05"/>
    <w:rsid w:val="004735D9"/>
    <w:rsid w:val="00475F28"/>
    <w:rsid w:val="00476DD0"/>
    <w:rsid w:val="00477111"/>
    <w:rsid w:val="00480B5D"/>
    <w:rsid w:val="004816A7"/>
    <w:rsid w:val="004831A6"/>
    <w:rsid w:val="00486EDE"/>
    <w:rsid w:val="004874F3"/>
    <w:rsid w:val="00487A62"/>
    <w:rsid w:val="00491F83"/>
    <w:rsid w:val="00492E3E"/>
    <w:rsid w:val="00493AA7"/>
    <w:rsid w:val="00493CC1"/>
    <w:rsid w:val="00494F53"/>
    <w:rsid w:val="00495BB4"/>
    <w:rsid w:val="0049637F"/>
    <w:rsid w:val="0049648F"/>
    <w:rsid w:val="004A0CAB"/>
    <w:rsid w:val="004A2014"/>
    <w:rsid w:val="004A31A7"/>
    <w:rsid w:val="004A370D"/>
    <w:rsid w:val="004A7633"/>
    <w:rsid w:val="004B0B02"/>
    <w:rsid w:val="004B3EEA"/>
    <w:rsid w:val="004B4CED"/>
    <w:rsid w:val="004B5362"/>
    <w:rsid w:val="004B615A"/>
    <w:rsid w:val="004B7654"/>
    <w:rsid w:val="004C169B"/>
    <w:rsid w:val="004C2328"/>
    <w:rsid w:val="004C57B7"/>
    <w:rsid w:val="004C5931"/>
    <w:rsid w:val="004D73E8"/>
    <w:rsid w:val="004E1E48"/>
    <w:rsid w:val="004E4A8E"/>
    <w:rsid w:val="004E7FDE"/>
    <w:rsid w:val="004F17D0"/>
    <w:rsid w:val="004F2BAA"/>
    <w:rsid w:val="004F2F24"/>
    <w:rsid w:val="004F3F42"/>
    <w:rsid w:val="004F73ED"/>
    <w:rsid w:val="00500550"/>
    <w:rsid w:val="00503C02"/>
    <w:rsid w:val="005047BC"/>
    <w:rsid w:val="00504A45"/>
    <w:rsid w:val="00512BDA"/>
    <w:rsid w:val="005131E3"/>
    <w:rsid w:val="00513F3C"/>
    <w:rsid w:val="0052063A"/>
    <w:rsid w:val="00520DD4"/>
    <w:rsid w:val="005217A3"/>
    <w:rsid w:val="00523771"/>
    <w:rsid w:val="00525A46"/>
    <w:rsid w:val="00530936"/>
    <w:rsid w:val="0053456C"/>
    <w:rsid w:val="00534EBB"/>
    <w:rsid w:val="00535FC3"/>
    <w:rsid w:val="00536AAC"/>
    <w:rsid w:val="00536D8C"/>
    <w:rsid w:val="0054125B"/>
    <w:rsid w:val="0054533E"/>
    <w:rsid w:val="0054559D"/>
    <w:rsid w:val="00545CCA"/>
    <w:rsid w:val="00546033"/>
    <w:rsid w:val="00551DD2"/>
    <w:rsid w:val="005527AE"/>
    <w:rsid w:val="005540EA"/>
    <w:rsid w:val="0055737E"/>
    <w:rsid w:val="005606F8"/>
    <w:rsid w:val="00561E67"/>
    <w:rsid w:val="00564811"/>
    <w:rsid w:val="0056654A"/>
    <w:rsid w:val="00571E69"/>
    <w:rsid w:val="00571F6D"/>
    <w:rsid w:val="00575ACF"/>
    <w:rsid w:val="00577C82"/>
    <w:rsid w:val="00580F75"/>
    <w:rsid w:val="00583B8D"/>
    <w:rsid w:val="0058532E"/>
    <w:rsid w:val="005869D1"/>
    <w:rsid w:val="00586A60"/>
    <w:rsid w:val="005906DF"/>
    <w:rsid w:val="005936AA"/>
    <w:rsid w:val="00596484"/>
    <w:rsid w:val="00597A31"/>
    <w:rsid w:val="005A05CD"/>
    <w:rsid w:val="005A1706"/>
    <w:rsid w:val="005A1886"/>
    <w:rsid w:val="005A6227"/>
    <w:rsid w:val="005A6FA5"/>
    <w:rsid w:val="005B14F1"/>
    <w:rsid w:val="005B2062"/>
    <w:rsid w:val="005B27BD"/>
    <w:rsid w:val="005B378C"/>
    <w:rsid w:val="005C0126"/>
    <w:rsid w:val="005C0C3D"/>
    <w:rsid w:val="005C34C5"/>
    <w:rsid w:val="005D0339"/>
    <w:rsid w:val="005D0C0E"/>
    <w:rsid w:val="005D0D67"/>
    <w:rsid w:val="005D2F6C"/>
    <w:rsid w:val="005D3416"/>
    <w:rsid w:val="005D5F45"/>
    <w:rsid w:val="005D6EF2"/>
    <w:rsid w:val="005D7E05"/>
    <w:rsid w:val="005D7F89"/>
    <w:rsid w:val="005E04A7"/>
    <w:rsid w:val="005E12A3"/>
    <w:rsid w:val="005E3D62"/>
    <w:rsid w:val="005E7311"/>
    <w:rsid w:val="005E77B6"/>
    <w:rsid w:val="005F31A5"/>
    <w:rsid w:val="005F4010"/>
    <w:rsid w:val="005F4102"/>
    <w:rsid w:val="005F42FE"/>
    <w:rsid w:val="005F591C"/>
    <w:rsid w:val="005F6F00"/>
    <w:rsid w:val="00603D70"/>
    <w:rsid w:val="006050EB"/>
    <w:rsid w:val="0061028F"/>
    <w:rsid w:val="0061148F"/>
    <w:rsid w:val="00614CF2"/>
    <w:rsid w:val="00616DC0"/>
    <w:rsid w:val="00620402"/>
    <w:rsid w:val="0062310A"/>
    <w:rsid w:val="00623596"/>
    <w:rsid w:val="006266FE"/>
    <w:rsid w:val="006306BA"/>
    <w:rsid w:val="0063127A"/>
    <w:rsid w:val="0064380F"/>
    <w:rsid w:val="006464C3"/>
    <w:rsid w:val="00646B50"/>
    <w:rsid w:val="006477B8"/>
    <w:rsid w:val="00647A54"/>
    <w:rsid w:val="0065055F"/>
    <w:rsid w:val="00651100"/>
    <w:rsid w:val="00651E9D"/>
    <w:rsid w:val="00652F7E"/>
    <w:rsid w:val="00654834"/>
    <w:rsid w:val="00654F17"/>
    <w:rsid w:val="006561C4"/>
    <w:rsid w:val="006571E7"/>
    <w:rsid w:val="006611C2"/>
    <w:rsid w:val="0066155D"/>
    <w:rsid w:val="00663A49"/>
    <w:rsid w:val="00667DF1"/>
    <w:rsid w:val="006716EE"/>
    <w:rsid w:val="00680029"/>
    <w:rsid w:val="0068003A"/>
    <w:rsid w:val="0068072E"/>
    <w:rsid w:val="00683502"/>
    <w:rsid w:val="00695B01"/>
    <w:rsid w:val="006A40D2"/>
    <w:rsid w:val="006A63E4"/>
    <w:rsid w:val="006A69AB"/>
    <w:rsid w:val="006B27FE"/>
    <w:rsid w:val="006C36AE"/>
    <w:rsid w:val="006C4C83"/>
    <w:rsid w:val="006C5977"/>
    <w:rsid w:val="006C7901"/>
    <w:rsid w:val="006C7B48"/>
    <w:rsid w:val="006D1215"/>
    <w:rsid w:val="006D2662"/>
    <w:rsid w:val="006D5CFF"/>
    <w:rsid w:val="006D5E69"/>
    <w:rsid w:val="006D63AA"/>
    <w:rsid w:val="006E334D"/>
    <w:rsid w:val="006E3E11"/>
    <w:rsid w:val="006E4348"/>
    <w:rsid w:val="006E4574"/>
    <w:rsid w:val="006F5EE3"/>
    <w:rsid w:val="006F7203"/>
    <w:rsid w:val="00701C39"/>
    <w:rsid w:val="007063CA"/>
    <w:rsid w:val="00706A94"/>
    <w:rsid w:val="00710181"/>
    <w:rsid w:val="007110CA"/>
    <w:rsid w:val="00715C13"/>
    <w:rsid w:val="007212CF"/>
    <w:rsid w:val="0072272F"/>
    <w:rsid w:val="00722D79"/>
    <w:rsid w:val="00724B3D"/>
    <w:rsid w:val="00726EF5"/>
    <w:rsid w:val="00731AB2"/>
    <w:rsid w:val="0073692B"/>
    <w:rsid w:val="00737B3E"/>
    <w:rsid w:val="00741AA4"/>
    <w:rsid w:val="0074253D"/>
    <w:rsid w:val="007547A7"/>
    <w:rsid w:val="00755772"/>
    <w:rsid w:val="007575A7"/>
    <w:rsid w:val="00766933"/>
    <w:rsid w:val="0077060C"/>
    <w:rsid w:val="0077145B"/>
    <w:rsid w:val="00772145"/>
    <w:rsid w:val="007749E4"/>
    <w:rsid w:val="007800A0"/>
    <w:rsid w:val="007833DD"/>
    <w:rsid w:val="007857BB"/>
    <w:rsid w:val="00787C77"/>
    <w:rsid w:val="00791837"/>
    <w:rsid w:val="007935FC"/>
    <w:rsid w:val="00794037"/>
    <w:rsid w:val="00794DB8"/>
    <w:rsid w:val="00795C24"/>
    <w:rsid w:val="007A00D2"/>
    <w:rsid w:val="007A18E5"/>
    <w:rsid w:val="007A33CE"/>
    <w:rsid w:val="007A4E4E"/>
    <w:rsid w:val="007A4ED5"/>
    <w:rsid w:val="007A7F8A"/>
    <w:rsid w:val="007C0DAC"/>
    <w:rsid w:val="007C1C67"/>
    <w:rsid w:val="007C246F"/>
    <w:rsid w:val="007C4BA6"/>
    <w:rsid w:val="007C6B9A"/>
    <w:rsid w:val="007C7961"/>
    <w:rsid w:val="007D1092"/>
    <w:rsid w:val="007D5FC5"/>
    <w:rsid w:val="007D766E"/>
    <w:rsid w:val="007E192D"/>
    <w:rsid w:val="007E1D19"/>
    <w:rsid w:val="007E3372"/>
    <w:rsid w:val="007E356D"/>
    <w:rsid w:val="007E4697"/>
    <w:rsid w:val="007E48B4"/>
    <w:rsid w:val="007E67BF"/>
    <w:rsid w:val="007F6A76"/>
    <w:rsid w:val="00802947"/>
    <w:rsid w:val="00803673"/>
    <w:rsid w:val="00807ABD"/>
    <w:rsid w:val="008126B4"/>
    <w:rsid w:val="00813191"/>
    <w:rsid w:val="008155BF"/>
    <w:rsid w:val="008160CF"/>
    <w:rsid w:val="0081622C"/>
    <w:rsid w:val="008252A9"/>
    <w:rsid w:val="00825D55"/>
    <w:rsid w:val="00827FA9"/>
    <w:rsid w:val="00833EA2"/>
    <w:rsid w:val="00835B4A"/>
    <w:rsid w:val="0083795C"/>
    <w:rsid w:val="00837B5A"/>
    <w:rsid w:val="00840FA1"/>
    <w:rsid w:val="0084308F"/>
    <w:rsid w:val="00844CE1"/>
    <w:rsid w:val="0085276C"/>
    <w:rsid w:val="00852D08"/>
    <w:rsid w:val="0085403D"/>
    <w:rsid w:val="00860243"/>
    <w:rsid w:val="00862DF4"/>
    <w:rsid w:val="008636F1"/>
    <w:rsid w:val="00864814"/>
    <w:rsid w:val="00867B3B"/>
    <w:rsid w:val="00867F0D"/>
    <w:rsid w:val="00870E1D"/>
    <w:rsid w:val="00873050"/>
    <w:rsid w:val="00873DEB"/>
    <w:rsid w:val="008761B5"/>
    <w:rsid w:val="00876F48"/>
    <w:rsid w:val="00883513"/>
    <w:rsid w:val="00885941"/>
    <w:rsid w:val="008867F5"/>
    <w:rsid w:val="0089426A"/>
    <w:rsid w:val="008A4DF6"/>
    <w:rsid w:val="008A612F"/>
    <w:rsid w:val="008A7FC0"/>
    <w:rsid w:val="008B0770"/>
    <w:rsid w:val="008B0BF1"/>
    <w:rsid w:val="008B0E48"/>
    <w:rsid w:val="008B23CD"/>
    <w:rsid w:val="008B335B"/>
    <w:rsid w:val="008B37E1"/>
    <w:rsid w:val="008B596B"/>
    <w:rsid w:val="008C2BBA"/>
    <w:rsid w:val="008C7D56"/>
    <w:rsid w:val="008D1937"/>
    <w:rsid w:val="008D1D2F"/>
    <w:rsid w:val="008D32A3"/>
    <w:rsid w:val="008D3D3E"/>
    <w:rsid w:val="008D5242"/>
    <w:rsid w:val="008D5C1E"/>
    <w:rsid w:val="008E0C97"/>
    <w:rsid w:val="008E1843"/>
    <w:rsid w:val="008E21AC"/>
    <w:rsid w:val="008E45D9"/>
    <w:rsid w:val="008E679F"/>
    <w:rsid w:val="008E75F5"/>
    <w:rsid w:val="008F040B"/>
    <w:rsid w:val="008F11FA"/>
    <w:rsid w:val="008F1D50"/>
    <w:rsid w:val="008F2609"/>
    <w:rsid w:val="008F3158"/>
    <w:rsid w:val="008F392E"/>
    <w:rsid w:val="008F467E"/>
    <w:rsid w:val="008F5678"/>
    <w:rsid w:val="008F70D9"/>
    <w:rsid w:val="008F7EDC"/>
    <w:rsid w:val="009002E9"/>
    <w:rsid w:val="0090196B"/>
    <w:rsid w:val="00904BF0"/>
    <w:rsid w:val="0090555D"/>
    <w:rsid w:val="00906C72"/>
    <w:rsid w:val="009073B9"/>
    <w:rsid w:val="00913706"/>
    <w:rsid w:val="00913F4F"/>
    <w:rsid w:val="00914212"/>
    <w:rsid w:val="009148FE"/>
    <w:rsid w:val="0091735A"/>
    <w:rsid w:val="00917F8A"/>
    <w:rsid w:val="0092005D"/>
    <w:rsid w:val="00921DCB"/>
    <w:rsid w:val="00921EAB"/>
    <w:rsid w:val="00923994"/>
    <w:rsid w:val="0092464C"/>
    <w:rsid w:val="00924724"/>
    <w:rsid w:val="00924F12"/>
    <w:rsid w:val="00926B61"/>
    <w:rsid w:val="00927160"/>
    <w:rsid w:val="00935CE1"/>
    <w:rsid w:val="009369FC"/>
    <w:rsid w:val="00936C12"/>
    <w:rsid w:val="009432A3"/>
    <w:rsid w:val="00944BE5"/>
    <w:rsid w:val="00951774"/>
    <w:rsid w:val="00955437"/>
    <w:rsid w:val="009572ED"/>
    <w:rsid w:val="00961276"/>
    <w:rsid w:val="009615FC"/>
    <w:rsid w:val="0096417F"/>
    <w:rsid w:val="00967504"/>
    <w:rsid w:val="009706EF"/>
    <w:rsid w:val="00970DC5"/>
    <w:rsid w:val="00972EF4"/>
    <w:rsid w:val="00974102"/>
    <w:rsid w:val="00974609"/>
    <w:rsid w:val="009763C6"/>
    <w:rsid w:val="009778AD"/>
    <w:rsid w:val="00977D4E"/>
    <w:rsid w:val="00977F39"/>
    <w:rsid w:val="009830E1"/>
    <w:rsid w:val="009862B2"/>
    <w:rsid w:val="00987466"/>
    <w:rsid w:val="00994CE3"/>
    <w:rsid w:val="00996A3B"/>
    <w:rsid w:val="009A0E81"/>
    <w:rsid w:val="009A0FC7"/>
    <w:rsid w:val="009A0FD8"/>
    <w:rsid w:val="009A1401"/>
    <w:rsid w:val="009A402A"/>
    <w:rsid w:val="009A46BE"/>
    <w:rsid w:val="009A5A3D"/>
    <w:rsid w:val="009B0672"/>
    <w:rsid w:val="009B2537"/>
    <w:rsid w:val="009B45D4"/>
    <w:rsid w:val="009B4FAE"/>
    <w:rsid w:val="009B56A5"/>
    <w:rsid w:val="009C003E"/>
    <w:rsid w:val="009C1B78"/>
    <w:rsid w:val="009C4230"/>
    <w:rsid w:val="009C6003"/>
    <w:rsid w:val="009C782A"/>
    <w:rsid w:val="009D4C9C"/>
    <w:rsid w:val="009D51B8"/>
    <w:rsid w:val="009E1B40"/>
    <w:rsid w:val="009E1F20"/>
    <w:rsid w:val="009E49AA"/>
    <w:rsid w:val="009E4A84"/>
    <w:rsid w:val="009E5220"/>
    <w:rsid w:val="009E6508"/>
    <w:rsid w:val="009E7BDB"/>
    <w:rsid w:val="009F0B89"/>
    <w:rsid w:val="009F1D0E"/>
    <w:rsid w:val="009F4300"/>
    <w:rsid w:val="009F541E"/>
    <w:rsid w:val="009F5782"/>
    <w:rsid w:val="009F622C"/>
    <w:rsid w:val="00A02BD4"/>
    <w:rsid w:val="00A047D6"/>
    <w:rsid w:val="00A04CBF"/>
    <w:rsid w:val="00A05D2B"/>
    <w:rsid w:val="00A06B3F"/>
    <w:rsid w:val="00A1078E"/>
    <w:rsid w:val="00A11A63"/>
    <w:rsid w:val="00A137DF"/>
    <w:rsid w:val="00A15250"/>
    <w:rsid w:val="00A25174"/>
    <w:rsid w:val="00A2675F"/>
    <w:rsid w:val="00A31A68"/>
    <w:rsid w:val="00A367A9"/>
    <w:rsid w:val="00A36867"/>
    <w:rsid w:val="00A36C59"/>
    <w:rsid w:val="00A37E77"/>
    <w:rsid w:val="00A37E7E"/>
    <w:rsid w:val="00A40CA6"/>
    <w:rsid w:val="00A42C72"/>
    <w:rsid w:val="00A42E13"/>
    <w:rsid w:val="00A4371D"/>
    <w:rsid w:val="00A43CEF"/>
    <w:rsid w:val="00A46AFF"/>
    <w:rsid w:val="00A500B4"/>
    <w:rsid w:val="00A50440"/>
    <w:rsid w:val="00A51970"/>
    <w:rsid w:val="00A51F2A"/>
    <w:rsid w:val="00A52C25"/>
    <w:rsid w:val="00A53399"/>
    <w:rsid w:val="00A541E3"/>
    <w:rsid w:val="00A5447C"/>
    <w:rsid w:val="00A54526"/>
    <w:rsid w:val="00A55416"/>
    <w:rsid w:val="00A61FCC"/>
    <w:rsid w:val="00A72585"/>
    <w:rsid w:val="00A74239"/>
    <w:rsid w:val="00A750E6"/>
    <w:rsid w:val="00A75584"/>
    <w:rsid w:val="00A75DEE"/>
    <w:rsid w:val="00A77D3D"/>
    <w:rsid w:val="00A8002A"/>
    <w:rsid w:val="00A807B9"/>
    <w:rsid w:val="00A81542"/>
    <w:rsid w:val="00A816AD"/>
    <w:rsid w:val="00A83B07"/>
    <w:rsid w:val="00A84DF0"/>
    <w:rsid w:val="00A8628B"/>
    <w:rsid w:val="00A90C2B"/>
    <w:rsid w:val="00A90D61"/>
    <w:rsid w:val="00A97644"/>
    <w:rsid w:val="00AA2A17"/>
    <w:rsid w:val="00AA2DE3"/>
    <w:rsid w:val="00AB0360"/>
    <w:rsid w:val="00AB1D01"/>
    <w:rsid w:val="00AB2147"/>
    <w:rsid w:val="00AB32F5"/>
    <w:rsid w:val="00AB6642"/>
    <w:rsid w:val="00AB7FB6"/>
    <w:rsid w:val="00AC0844"/>
    <w:rsid w:val="00AC1962"/>
    <w:rsid w:val="00AC3878"/>
    <w:rsid w:val="00AC399D"/>
    <w:rsid w:val="00AC44D2"/>
    <w:rsid w:val="00AC7441"/>
    <w:rsid w:val="00AD01E1"/>
    <w:rsid w:val="00AD0BA2"/>
    <w:rsid w:val="00AD0FE1"/>
    <w:rsid w:val="00AD2799"/>
    <w:rsid w:val="00AD2FCC"/>
    <w:rsid w:val="00AD485C"/>
    <w:rsid w:val="00AD7CBE"/>
    <w:rsid w:val="00AE1BED"/>
    <w:rsid w:val="00AE1FEB"/>
    <w:rsid w:val="00AF2BF5"/>
    <w:rsid w:val="00AF2E91"/>
    <w:rsid w:val="00AF3427"/>
    <w:rsid w:val="00AF3B6C"/>
    <w:rsid w:val="00AF7A3D"/>
    <w:rsid w:val="00B003BC"/>
    <w:rsid w:val="00B00EA5"/>
    <w:rsid w:val="00B0230E"/>
    <w:rsid w:val="00B02F29"/>
    <w:rsid w:val="00B0442E"/>
    <w:rsid w:val="00B05CEE"/>
    <w:rsid w:val="00B12EFB"/>
    <w:rsid w:val="00B1430F"/>
    <w:rsid w:val="00B14AED"/>
    <w:rsid w:val="00B15898"/>
    <w:rsid w:val="00B164B4"/>
    <w:rsid w:val="00B16763"/>
    <w:rsid w:val="00B16843"/>
    <w:rsid w:val="00B20E43"/>
    <w:rsid w:val="00B212BD"/>
    <w:rsid w:val="00B24025"/>
    <w:rsid w:val="00B24591"/>
    <w:rsid w:val="00B24B01"/>
    <w:rsid w:val="00B257CF"/>
    <w:rsid w:val="00B3047E"/>
    <w:rsid w:val="00B31534"/>
    <w:rsid w:val="00B340E1"/>
    <w:rsid w:val="00B37610"/>
    <w:rsid w:val="00B41682"/>
    <w:rsid w:val="00B427E5"/>
    <w:rsid w:val="00B4308E"/>
    <w:rsid w:val="00B43991"/>
    <w:rsid w:val="00B47DDD"/>
    <w:rsid w:val="00B50910"/>
    <w:rsid w:val="00B51D13"/>
    <w:rsid w:val="00B539C2"/>
    <w:rsid w:val="00B53A66"/>
    <w:rsid w:val="00B554D2"/>
    <w:rsid w:val="00B55C28"/>
    <w:rsid w:val="00B57449"/>
    <w:rsid w:val="00B60D54"/>
    <w:rsid w:val="00B71759"/>
    <w:rsid w:val="00B7363F"/>
    <w:rsid w:val="00B758CA"/>
    <w:rsid w:val="00B8089E"/>
    <w:rsid w:val="00B81581"/>
    <w:rsid w:val="00B821FA"/>
    <w:rsid w:val="00B83C8E"/>
    <w:rsid w:val="00B866B8"/>
    <w:rsid w:val="00B872E7"/>
    <w:rsid w:val="00B87B4D"/>
    <w:rsid w:val="00B90C78"/>
    <w:rsid w:val="00B90E2B"/>
    <w:rsid w:val="00B922EC"/>
    <w:rsid w:val="00B9316B"/>
    <w:rsid w:val="00B96104"/>
    <w:rsid w:val="00BA0BB4"/>
    <w:rsid w:val="00BA0C6C"/>
    <w:rsid w:val="00BA244D"/>
    <w:rsid w:val="00BA28DC"/>
    <w:rsid w:val="00BB210D"/>
    <w:rsid w:val="00BB45F8"/>
    <w:rsid w:val="00BB520C"/>
    <w:rsid w:val="00BB7AF7"/>
    <w:rsid w:val="00BC3765"/>
    <w:rsid w:val="00BD4A1C"/>
    <w:rsid w:val="00BD6F50"/>
    <w:rsid w:val="00BE467D"/>
    <w:rsid w:val="00BE65E2"/>
    <w:rsid w:val="00BE777A"/>
    <w:rsid w:val="00BF40D8"/>
    <w:rsid w:val="00BF522E"/>
    <w:rsid w:val="00BF6362"/>
    <w:rsid w:val="00BF79D1"/>
    <w:rsid w:val="00C026C4"/>
    <w:rsid w:val="00C02A20"/>
    <w:rsid w:val="00C036A9"/>
    <w:rsid w:val="00C0575E"/>
    <w:rsid w:val="00C123E7"/>
    <w:rsid w:val="00C126FB"/>
    <w:rsid w:val="00C13CB0"/>
    <w:rsid w:val="00C171E5"/>
    <w:rsid w:val="00C17893"/>
    <w:rsid w:val="00C21CC9"/>
    <w:rsid w:val="00C22D3F"/>
    <w:rsid w:val="00C23C37"/>
    <w:rsid w:val="00C25663"/>
    <w:rsid w:val="00C25A8B"/>
    <w:rsid w:val="00C262F6"/>
    <w:rsid w:val="00C274B7"/>
    <w:rsid w:val="00C27794"/>
    <w:rsid w:val="00C27A78"/>
    <w:rsid w:val="00C31ABA"/>
    <w:rsid w:val="00C322DE"/>
    <w:rsid w:val="00C3233A"/>
    <w:rsid w:val="00C327CC"/>
    <w:rsid w:val="00C33386"/>
    <w:rsid w:val="00C3461E"/>
    <w:rsid w:val="00C4341B"/>
    <w:rsid w:val="00C44F46"/>
    <w:rsid w:val="00C45C89"/>
    <w:rsid w:val="00C46C94"/>
    <w:rsid w:val="00C51D8C"/>
    <w:rsid w:val="00C54B12"/>
    <w:rsid w:val="00C54FE6"/>
    <w:rsid w:val="00C569E0"/>
    <w:rsid w:val="00C60339"/>
    <w:rsid w:val="00C60403"/>
    <w:rsid w:val="00C62481"/>
    <w:rsid w:val="00C624A4"/>
    <w:rsid w:val="00C62E9B"/>
    <w:rsid w:val="00C63937"/>
    <w:rsid w:val="00C63E16"/>
    <w:rsid w:val="00C64496"/>
    <w:rsid w:val="00C65736"/>
    <w:rsid w:val="00C715D5"/>
    <w:rsid w:val="00C77135"/>
    <w:rsid w:val="00C83D72"/>
    <w:rsid w:val="00C8799B"/>
    <w:rsid w:val="00C911FC"/>
    <w:rsid w:val="00C93616"/>
    <w:rsid w:val="00C93808"/>
    <w:rsid w:val="00C97BF6"/>
    <w:rsid w:val="00CA05CC"/>
    <w:rsid w:val="00CA309B"/>
    <w:rsid w:val="00CA4DB8"/>
    <w:rsid w:val="00CA5A8B"/>
    <w:rsid w:val="00CA5B4F"/>
    <w:rsid w:val="00CA71CD"/>
    <w:rsid w:val="00CA7880"/>
    <w:rsid w:val="00CB3DE4"/>
    <w:rsid w:val="00CB55EE"/>
    <w:rsid w:val="00CB58EC"/>
    <w:rsid w:val="00CB74D7"/>
    <w:rsid w:val="00CC0C16"/>
    <w:rsid w:val="00CC31C3"/>
    <w:rsid w:val="00CC4572"/>
    <w:rsid w:val="00CC4DDA"/>
    <w:rsid w:val="00CC6A66"/>
    <w:rsid w:val="00CD04F2"/>
    <w:rsid w:val="00CD0519"/>
    <w:rsid w:val="00CD1452"/>
    <w:rsid w:val="00CD2A03"/>
    <w:rsid w:val="00CD45B9"/>
    <w:rsid w:val="00CD4838"/>
    <w:rsid w:val="00CD63AD"/>
    <w:rsid w:val="00CD71A6"/>
    <w:rsid w:val="00CD7CFC"/>
    <w:rsid w:val="00CE0084"/>
    <w:rsid w:val="00CE06B4"/>
    <w:rsid w:val="00CE1B1E"/>
    <w:rsid w:val="00CE3597"/>
    <w:rsid w:val="00CE35AA"/>
    <w:rsid w:val="00CE3EE2"/>
    <w:rsid w:val="00CE4DE9"/>
    <w:rsid w:val="00CE54BD"/>
    <w:rsid w:val="00CE7B25"/>
    <w:rsid w:val="00CF038D"/>
    <w:rsid w:val="00CF28DB"/>
    <w:rsid w:val="00CF38D6"/>
    <w:rsid w:val="00CF4B4C"/>
    <w:rsid w:val="00CF4EAB"/>
    <w:rsid w:val="00CF6A55"/>
    <w:rsid w:val="00D025E1"/>
    <w:rsid w:val="00D028B9"/>
    <w:rsid w:val="00D0439B"/>
    <w:rsid w:val="00D04805"/>
    <w:rsid w:val="00D049DB"/>
    <w:rsid w:val="00D05901"/>
    <w:rsid w:val="00D10768"/>
    <w:rsid w:val="00D107C1"/>
    <w:rsid w:val="00D1087B"/>
    <w:rsid w:val="00D11686"/>
    <w:rsid w:val="00D11821"/>
    <w:rsid w:val="00D11C1C"/>
    <w:rsid w:val="00D1259A"/>
    <w:rsid w:val="00D129E3"/>
    <w:rsid w:val="00D13C57"/>
    <w:rsid w:val="00D15FAD"/>
    <w:rsid w:val="00D169F8"/>
    <w:rsid w:val="00D21099"/>
    <w:rsid w:val="00D21698"/>
    <w:rsid w:val="00D23015"/>
    <w:rsid w:val="00D24949"/>
    <w:rsid w:val="00D24CED"/>
    <w:rsid w:val="00D25728"/>
    <w:rsid w:val="00D373D1"/>
    <w:rsid w:val="00D37900"/>
    <w:rsid w:val="00D40828"/>
    <w:rsid w:val="00D41103"/>
    <w:rsid w:val="00D444C8"/>
    <w:rsid w:val="00D46FDF"/>
    <w:rsid w:val="00D503CD"/>
    <w:rsid w:val="00D514E7"/>
    <w:rsid w:val="00D51818"/>
    <w:rsid w:val="00D56AC0"/>
    <w:rsid w:val="00D608F8"/>
    <w:rsid w:val="00D644E5"/>
    <w:rsid w:val="00D64F30"/>
    <w:rsid w:val="00D66F63"/>
    <w:rsid w:val="00D67EBD"/>
    <w:rsid w:val="00D707B1"/>
    <w:rsid w:val="00D71418"/>
    <w:rsid w:val="00D720CE"/>
    <w:rsid w:val="00D778EF"/>
    <w:rsid w:val="00D802F9"/>
    <w:rsid w:val="00D80D92"/>
    <w:rsid w:val="00D8322F"/>
    <w:rsid w:val="00D9135F"/>
    <w:rsid w:val="00D91EC4"/>
    <w:rsid w:val="00D94BCE"/>
    <w:rsid w:val="00D96B03"/>
    <w:rsid w:val="00D97B17"/>
    <w:rsid w:val="00D97D21"/>
    <w:rsid w:val="00DA006A"/>
    <w:rsid w:val="00DA3284"/>
    <w:rsid w:val="00DA52D9"/>
    <w:rsid w:val="00DA557B"/>
    <w:rsid w:val="00DA5F4D"/>
    <w:rsid w:val="00DA6C05"/>
    <w:rsid w:val="00DA7411"/>
    <w:rsid w:val="00DB4416"/>
    <w:rsid w:val="00DB4A4F"/>
    <w:rsid w:val="00DC0706"/>
    <w:rsid w:val="00DC4DDE"/>
    <w:rsid w:val="00DD1D79"/>
    <w:rsid w:val="00DD32B0"/>
    <w:rsid w:val="00DD6CCE"/>
    <w:rsid w:val="00DE26F9"/>
    <w:rsid w:val="00DE7216"/>
    <w:rsid w:val="00DF2B59"/>
    <w:rsid w:val="00DF2CAD"/>
    <w:rsid w:val="00DF3EE3"/>
    <w:rsid w:val="00DF443B"/>
    <w:rsid w:val="00DF6212"/>
    <w:rsid w:val="00E051C9"/>
    <w:rsid w:val="00E07BBC"/>
    <w:rsid w:val="00E16D9B"/>
    <w:rsid w:val="00E1744E"/>
    <w:rsid w:val="00E23AD8"/>
    <w:rsid w:val="00E240C1"/>
    <w:rsid w:val="00E24FEA"/>
    <w:rsid w:val="00E254BF"/>
    <w:rsid w:val="00E25F39"/>
    <w:rsid w:val="00E31AA1"/>
    <w:rsid w:val="00E348C9"/>
    <w:rsid w:val="00E34A2A"/>
    <w:rsid w:val="00E35DE4"/>
    <w:rsid w:val="00E3706E"/>
    <w:rsid w:val="00E37D6C"/>
    <w:rsid w:val="00E413B2"/>
    <w:rsid w:val="00E45731"/>
    <w:rsid w:val="00E45D9F"/>
    <w:rsid w:val="00E50200"/>
    <w:rsid w:val="00E51BE3"/>
    <w:rsid w:val="00E54A4B"/>
    <w:rsid w:val="00E563D1"/>
    <w:rsid w:val="00E57CCB"/>
    <w:rsid w:val="00E60F77"/>
    <w:rsid w:val="00E63200"/>
    <w:rsid w:val="00E66F8E"/>
    <w:rsid w:val="00E70935"/>
    <w:rsid w:val="00E712C1"/>
    <w:rsid w:val="00E73AAF"/>
    <w:rsid w:val="00E73BF8"/>
    <w:rsid w:val="00E80707"/>
    <w:rsid w:val="00E808E3"/>
    <w:rsid w:val="00E8586A"/>
    <w:rsid w:val="00E859BC"/>
    <w:rsid w:val="00E87B94"/>
    <w:rsid w:val="00E92896"/>
    <w:rsid w:val="00E928B0"/>
    <w:rsid w:val="00E9328C"/>
    <w:rsid w:val="00E95148"/>
    <w:rsid w:val="00EA0AD7"/>
    <w:rsid w:val="00EA4648"/>
    <w:rsid w:val="00EA73A3"/>
    <w:rsid w:val="00EB1013"/>
    <w:rsid w:val="00EB3D87"/>
    <w:rsid w:val="00EB41C5"/>
    <w:rsid w:val="00EB44D3"/>
    <w:rsid w:val="00EB5043"/>
    <w:rsid w:val="00EB72B9"/>
    <w:rsid w:val="00EC2F0F"/>
    <w:rsid w:val="00EC360C"/>
    <w:rsid w:val="00EC51E3"/>
    <w:rsid w:val="00EC63C1"/>
    <w:rsid w:val="00ED04C7"/>
    <w:rsid w:val="00ED0BFA"/>
    <w:rsid w:val="00ED0CFD"/>
    <w:rsid w:val="00ED1CB5"/>
    <w:rsid w:val="00ED4087"/>
    <w:rsid w:val="00ED48A8"/>
    <w:rsid w:val="00ED7E6B"/>
    <w:rsid w:val="00EE004D"/>
    <w:rsid w:val="00EE1A99"/>
    <w:rsid w:val="00EE2993"/>
    <w:rsid w:val="00EE728F"/>
    <w:rsid w:val="00F006C8"/>
    <w:rsid w:val="00F02060"/>
    <w:rsid w:val="00F031ED"/>
    <w:rsid w:val="00F07125"/>
    <w:rsid w:val="00F101D8"/>
    <w:rsid w:val="00F11A88"/>
    <w:rsid w:val="00F1269D"/>
    <w:rsid w:val="00F13DF7"/>
    <w:rsid w:val="00F16E74"/>
    <w:rsid w:val="00F2070B"/>
    <w:rsid w:val="00F20E9F"/>
    <w:rsid w:val="00F21EE8"/>
    <w:rsid w:val="00F22BD3"/>
    <w:rsid w:val="00F263E0"/>
    <w:rsid w:val="00F275AF"/>
    <w:rsid w:val="00F27F66"/>
    <w:rsid w:val="00F31BE6"/>
    <w:rsid w:val="00F32B26"/>
    <w:rsid w:val="00F3468F"/>
    <w:rsid w:val="00F35287"/>
    <w:rsid w:val="00F373B7"/>
    <w:rsid w:val="00F412F1"/>
    <w:rsid w:val="00F43102"/>
    <w:rsid w:val="00F502FD"/>
    <w:rsid w:val="00F553C7"/>
    <w:rsid w:val="00F56D94"/>
    <w:rsid w:val="00F57CC8"/>
    <w:rsid w:val="00F60C41"/>
    <w:rsid w:val="00F628B0"/>
    <w:rsid w:val="00F638AA"/>
    <w:rsid w:val="00F65978"/>
    <w:rsid w:val="00F67F40"/>
    <w:rsid w:val="00F716DB"/>
    <w:rsid w:val="00F7361F"/>
    <w:rsid w:val="00F74D9D"/>
    <w:rsid w:val="00F74DD8"/>
    <w:rsid w:val="00F75459"/>
    <w:rsid w:val="00F766AB"/>
    <w:rsid w:val="00F77F95"/>
    <w:rsid w:val="00F81003"/>
    <w:rsid w:val="00F81DBE"/>
    <w:rsid w:val="00F83080"/>
    <w:rsid w:val="00F83463"/>
    <w:rsid w:val="00F83A0F"/>
    <w:rsid w:val="00F84658"/>
    <w:rsid w:val="00F84AEC"/>
    <w:rsid w:val="00F87297"/>
    <w:rsid w:val="00F921B0"/>
    <w:rsid w:val="00F93E9F"/>
    <w:rsid w:val="00F942CA"/>
    <w:rsid w:val="00F94B06"/>
    <w:rsid w:val="00FA09F3"/>
    <w:rsid w:val="00FA5974"/>
    <w:rsid w:val="00FA7432"/>
    <w:rsid w:val="00FA7917"/>
    <w:rsid w:val="00FB1D09"/>
    <w:rsid w:val="00FB3733"/>
    <w:rsid w:val="00FB5755"/>
    <w:rsid w:val="00FB7D16"/>
    <w:rsid w:val="00FC0F1D"/>
    <w:rsid w:val="00FC13D4"/>
    <w:rsid w:val="00FC19BD"/>
    <w:rsid w:val="00FC3544"/>
    <w:rsid w:val="00FC4E4E"/>
    <w:rsid w:val="00FD64E9"/>
    <w:rsid w:val="00FE3FCA"/>
    <w:rsid w:val="00FE7A5D"/>
    <w:rsid w:val="00FF1FB2"/>
    <w:rsid w:val="00FF26F4"/>
    <w:rsid w:val="00FF65A8"/>
    <w:rsid w:val="00FF6FD1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ACB2D"/>
  <w15:chartTrackingRefBased/>
  <w15:docId w15:val="{51E3DF0A-D0CD-4412-8F18-5FC9EEB5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D644E5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D644E5"/>
    <w:pPr>
      <w:jc w:val="both"/>
    </w:pPr>
    <w:rPr>
      <w:szCs w:val="20"/>
      <w:lang w:val="en-US" w:eastAsia="en-US"/>
    </w:rPr>
  </w:style>
  <w:style w:type="table" w:styleId="Lentelstinklelis">
    <w:name w:val="Table Grid"/>
    <w:basedOn w:val="prastojilentel"/>
    <w:rsid w:val="00D6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qFormat/>
    <w:rsid w:val="00D644E5"/>
    <w:pPr>
      <w:jc w:val="center"/>
    </w:pPr>
    <w:rPr>
      <w:b/>
      <w:bCs/>
      <w:lang w:val="en-US" w:eastAsia="en-US"/>
    </w:rPr>
  </w:style>
  <w:style w:type="character" w:styleId="Hipersaitas">
    <w:name w:val="Hyperlink"/>
    <w:basedOn w:val="Numatytasispastraiposriftas"/>
    <w:rsid w:val="00D644E5"/>
    <w:rPr>
      <w:color w:val="0000FF"/>
      <w:u w:val="single"/>
    </w:rPr>
  </w:style>
  <w:style w:type="paragraph" w:styleId="Antrats">
    <w:name w:val="header"/>
    <w:basedOn w:val="prastasis"/>
    <w:link w:val="AntratsDiagrama"/>
    <w:rsid w:val="00CE359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CE3597"/>
    <w:rPr>
      <w:sz w:val="24"/>
      <w:szCs w:val="24"/>
    </w:rPr>
  </w:style>
  <w:style w:type="paragraph" w:styleId="Porat">
    <w:name w:val="footer"/>
    <w:basedOn w:val="prastasis"/>
    <w:link w:val="PoratDiagrama"/>
    <w:rsid w:val="00CE359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CE3597"/>
    <w:rPr>
      <w:sz w:val="24"/>
      <w:szCs w:val="24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40FA1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3F4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zazeckiene@krcb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kulesk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1854</Words>
  <Characters>1058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PRITARTA</vt:lpstr>
      <vt:lpstr>                                                                                                  PRITARTA</vt:lpstr>
    </vt:vector>
  </TitlesOfParts>
  <Company>Valdyba</Company>
  <LinksUpToDate>false</LinksUpToDate>
  <CharactersWithSpaces>2907</CharactersWithSpaces>
  <SharedDoc>false</SharedDoc>
  <HLinks>
    <vt:vector size="6" baseType="variant">
      <vt:variant>
        <vt:i4>7995464</vt:i4>
      </vt:variant>
      <vt:variant>
        <vt:i4>0</vt:i4>
      </vt:variant>
      <vt:variant>
        <vt:i4>0</vt:i4>
      </vt:variant>
      <vt:variant>
        <vt:i4>5</vt:i4>
      </vt:variant>
      <vt:variant>
        <vt:lpwstr>mailto:kretingaleskc@gmail.com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PRITARTA</dc:title>
  <dc:subject/>
  <dc:creator>L.Demidova</dc:creator>
  <cp:keywords/>
  <dc:description/>
  <cp:lastModifiedBy>Renata Zažeckienė</cp:lastModifiedBy>
  <cp:revision>11</cp:revision>
  <cp:lastPrinted>2022-05-11T13:24:00Z</cp:lastPrinted>
  <dcterms:created xsi:type="dcterms:W3CDTF">2022-05-20T06:21:00Z</dcterms:created>
  <dcterms:modified xsi:type="dcterms:W3CDTF">2022-08-25T09:56:00Z</dcterms:modified>
</cp:coreProperties>
</file>